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0A54" w14:textId="77777777" w:rsidR="008347BD" w:rsidRDefault="008347BD" w:rsidP="008347BD">
      <w:pPr>
        <w:ind w:left="5670"/>
        <w:rPr>
          <w:b/>
          <w:bCs/>
        </w:rPr>
      </w:pPr>
      <w:r>
        <w:rPr>
          <w:bCs/>
        </w:rPr>
        <w:t xml:space="preserve">Marškinėlių </w:t>
      </w:r>
      <w:r>
        <w:t xml:space="preserve">(vasarinių </w:t>
      </w:r>
      <w:proofErr w:type="spellStart"/>
      <w:r>
        <w:t>polo</w:t>
      </w:r>
      <w:proofErr w:type="spellEnd"/>
      <w:r>
        <w:t xml:space="preserve"> marškinėlių, marškinėlių trumpomis rankovėmis, marškinėlių ilgomis rankovėmis)</w:t>
      </w:r>
      <w:r>
        <w:rPr>
          <w:bCs/>
        </w:rPr>
        <w:t xml:space="preserve"> </w:t>
      </w:r>
      <w:r w:rsidRPr="00F31554">
        <w:t>rinkos konsultacijos</w:t>
      </w:r>
      <w:r w:rsidRPr="00F31554">
        <w:rPr>
          <w:b/>
          <w:bCs/>
        </w:rPr>
        <w:t xml:space="preserve"> </w:t>
      </w:r>
    </w:p>
    <w:p w14:paraId="2181AF08" w14:textId="743761E9" w:rsidR="00C37DBF" w:rsidRDefault="00C37DBF" w:rsidP="008347BD">
      <w:pPr>
        <w:ind w:left="5670"/>
        <w:rPr>
          <w:iCs/>
        </w:rPr>
      </w:pPr>
      <w:r w:rsidRPr="00C37DBF">
        <w:rPr>
          <w:iCs/>
        </w:rPr>
        <w:t>2 priedas</w:t>
      </w:r>
    </w:p>
    <w:p w14:paraId="2AF431CA" w14:textId="77777777" w:rsidR="008347BD" w:rsidRDefault="008347BD" w:rsidP="006E6D43">
      <w:pPr>
        <w:rPr>
          <w:iCs/>
        </w:rPr>
      </w:pPr>
    </w:p>
    <w:p w14:paraId="5AD6363F" w14:textId="77777777" w:rsidR="006E6D43" w:rsidRPr="003814F5" w:rsidRDefault="006E6D43" w:rsidP="006E6D43">
      <w:pPr>
        <w:spacing w:after="240"/>
        <w:jc w:val="center"/>
        <w:rPr>
          <w:b/>
        </w:rPr>
      </w:pPr>
      <w:r w:rsidRPr="003814F5">
        <w:rPr>
          <w:b/>
        </w:rPr>
        <w:t xml:space="preserve">MARŠKINĖLIŲ </w:t>
      </w:r>
      <w:r>
        <w:rPr>
          <w:b/>
        </w:rPr>
        <w:t>ILGOMIS</w:t>
      </w:r>
      <w:r w:rsidRPr="003814F5">
        <w:rPr>
          <w:b/>
        </w:rPr>
        <w:t xml:space="preserve"> RANKOV</w:t>
      </w:r>
      <w:r>
        <w:rPr>
          <w:b/>
        </w:rPr>
        <w:t>Ė</w:t>
      </w:r>
      <w:r w:rsidRPr="003814F5">
        <w:rPr>
          <w:b/>
        </w:rPr>
        <w:t>MIS TECHNINĖ SPECIFIKACIJA</w:t>
      </w:r>
    </w:p>
    <w:tbl>
      <w:tblPr>
        <w:tblStyle w:val="Lentelstinklelis"/>
        <w:tblW w:w="0" w:type="auto"/>
        <w:tblLook w:val="04A0" w:firstRow="1" w:lastRow="0" w:firstColumn="1" w:lastColumn="0" w:noHBand="0" w:noVBand="1"/>
      </w:tblPr>
      <w:tblGrid>
        <w:gridCol w:w="570"/>
        <w:gridCol w:w="3111"/>
        <w:gridCol w:w="5812"/>
      </w:tblGrid>
      <w:tr w:rsidR="006E6D43" w:rsidRPr="006E6D43" w14:paraId="53D91823" w14:textId="77777777" w:rsidTr="00761AAC">
        <w:trPr>
          <w:tblHeader/>
        </w:trPr>
        <w:tc>
          <w:tcPr>
            <w:tcW w:w="570" w:type="dxa"/>
            <w:vAlign w:val="center"/>
          </w:tcPr>
          <w:p w14:paraId="66EC069F" w14:textId="77777777" w:rsidR="006E6D43" w:rsidRPr="006E6D43" w:rsidRDefault="006E6D43" w:rsidP="00761AAC">
            <w:pPr>
              <w:jc w:val="center"/>
              <w:rPr>
                <w:rFonts w:eastAsiaTheme="minorHAnsi"/>
                <w:b/>
                <w:bCs/>
                <w:kern w:val="2"/>
                <w14:ligatures w14:val="standardContextual"/>
              </w:rPr>
            </w:pPr>
            <w:bookmarkStart w:id="0" w:name="_Hlk209514514"/>
            <w:r w:rsidRPr="006E6D43">
              <w:rPr>
                <w:rFonts w:eastAsiaTheme="minorHAnsi"/>
                <w:b/>
                <w:bCs/>
                <w:kern w:val="2"/>
                <w14:ligatures w14:val="standardContextual"/>
              </w:rPr>
              <w:t>Eil. Nr.</w:t>
            </w:r>
          </w:p>
        </w:tc>
        <w:tc>
          <w:tcPr>
            <w:tcW w:w="3111" w:type="dxa"/>
            <w:vAlign w:val="center"/>
          </w:tcPr>
          <w:p w14:paraId="07C6E5A5" w14:textId="77777777" w:rsidR="006E6D43" w:rsidRPr="006E6D43" w:rsidRDefault="006E6D43" w:rsidP="00761AAC">
            <w:pPr>
              <w:jc w:val="center"/>
              <w:rPr>
                <w:rFonts w:eastAsiaTheme="minorHAnsi"/>
                <w:b/>
                <w:bCs/>
                <w:kern w:val="2"/>
                <w14:ligatures w14:val="standardContextual"/>
              </w:rPr>
            </w:pPr>
            <w:r w:rsidRPr="006E6D43">
              <w:rPr>
                <w:rFonts w:eastAsiaTheme="minorHAnsi"/>
                <w:b/>
                <w:bCs/>
                <w:kern w:val="2"/>
                <w14:ligatures w14:val="standardContextual"/>
              </w:rPr>
              <w:t>Pavadinimas</w:t>
            </w:r>
          </w:p>
        </w:tc>
        <w:tc>
          <w:tcPr>
            <w:tcW w:w="5812" w:type="dxa"/>
            <w:vAlign w:val="center"/>
          </w:tcPr>
          <w:p w14:paraId="7464A349" w14:textId="77777777" w:rsidR="006E6D43" w:rsidRPr="006E6D43" w:rsidRDefault="006E6D43" w:rsidP="00761AAC">
            <w:pPr>
              <w:jc w:val="center"/>
              <w:rPr>
                <w:rFonts w:eastAsiaTheme="minorHAnsi"/>
                <w:b/>
                <w:bCs/>
                <w:kern w:val="2"/>
                <w14:ligatures w14:val="standardContextual"/>
              </w:rPr>
            </w:pPr>
            <w:r w:rsidRPr="006E6D43">
              <w:rPr>
                <w:rFonts w:eastAsiaTheme="minorHAnsi"/>
                <w:b/>
                <w:bCs/>
                <w:kern w:val="2"/>
                <w14:ligatures w14:val="standardContextual"/>
              </w:rPr>
              <w:t>Reikalavimas</w:t>
            </w:r>
          </w:p>
        </w:tc>
      </w:tr>
      <w:tr w:rsidR="006E6D43" w:rsidRPr="006E6D43" w14:paraId="4A33C9EE" w14:textId="77777777" w:rsidTr="00761AAC">
        <w:tc>
          <w:tcPr>
            <w:tcW w:w="570" w:type="dxa"/>
          </w:tcPr>
          <w:p w14:paraId="4A7FD0DA"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w:t>
            </w:r>
          </w:p>
        </w:tc>
        <w:tc>
          <w:tcPr>
            <w:tcW w:w="8923" w:type="dxa"/>
            <w:gridSpan w:val="2"/>
          </w:tcPr>
          <w:p w14:paraId="247C28BE" w14:textId="77777777" w:rsidR="006E6D43" w:rsidRPr="006E6D43" w:rsidRDefault="006E6D43" w:rsidP="00761AAC">
            <w:pPr>
              <w:jc w:val="both"/>
              <w:rPr>
                <w:rFonts w:eastAsiaTheme="minorHAnsi"/>
                <w:b/>
                <w:bCs/>
                <w:kern w:val="2"/>
                <w14:ligatures w14:val="standardContextual"/>
              </w:rPr>
            </w:pPr>
            <w:r w:rsidRPr="006E6D43">
              <w:rPr>
                <w:rFonts w:eastAsiaTheme="minorHAnsi"/>
                <w:b/>
                <w:bCs/>
                <w:kern w:val="2"/>
                <w14:ligatures w14:val="standardContextual"/>
              </w:rPr>
              <w:t>Bendrieji reikalavimai</w:t>
            </w:r>
          </w:p>
        </w:tc>
      </w:tr>
      <w:tr w:rsidR="006E6D43" w:rsidRPr="006E6D43" w14:paraId="39DAC6BB" w14:textId="77777777" w:rsidTr="00761AAC">
        <w:tc>
          <w:tcPr>
            <w:tcW w:w="570" w:type="dxa"/>
          </w:tcPr>
          <w:p w14:paraId="3FD67F2F"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1.1</w:t>
            </w:r>
          </w:p>
        </w:tc>
        <w:tc>
          <w:tcPr>
            <w:tcW w:w="3111" w:type="dxa"/>
          </w:tcPr>
          <w:p w14:paraId="22DA121B"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Prekė</w:t>
            </w:r>
          </w:p>
        </w:tc>
        <w:tc>
          <w:tcPr>
            <w:tcW w:w="5812" w:type="dxa"/>
          </w:tcPr>
          <w:p w14:paraId="22F55C18" w14:textId="77777777" w:rsidR="006E6D43" w:rsidRPr="006E6D43" w:rsidRDefault="006E6D43" w:rsidP="00761AAC">
            <w:pPr>
              <w:jc w:val="both"/>
              <w:rPr>
                <w:rFonts w:eastAsiaTheme="minorHAnsi"/>
                <w:kern w:val="2"/>
                <w14:ligatures w14:val="standardContextual"/>
              </w:rPr>
            </w:pPr>
            <w:r w:rsidRPr="006E6D43">
              <w:rPr>
                <w:rFonts w:eastAsiaTheme="minorHAnsi"/>
                <w:kern w:val="2"/>
                <w14:ligatures w14:val="standardContextual"/>
              </w:rPr>
              <w:t>Vyrų ir moterų marškinėliai ilgomis rankovėmis (toliau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bookmarkEnd w:id="0"/>
      <w:tr w:rsidR="006E6D43" w:rsidRPr="006E6D43" w14:paraId="3124031B" w14:textId="77777777" w:rsidTr="00761AAC">
        <w:tc>
          <w:tcPr>
            <w:tcW w:w="570" w:type="dxa"/>
          </w:tcPr>
          <w:p w14:paraId="1906CEC0"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1.2</w:t>
            </w:r>
          </w:p>
        </w:tc>
        <w:tc>
          <w:tcPr>
            <w:tcW w:w="3111" w:type="dxa"/>
          </w:tcPr>
          <w:p w14:paraId="353654EC"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Spalva</w:t>
            </w:r>
          </w:p>
        </w:tc>
        <w:tc>
          <w:tcPr>
            <w:tcW w:w="5812" w:type="dxa"/>
          </w:tcPr>
          <w:p w14:paraId="0064ABEB" w14:textId="77777777" w:rsidR="006E6D43" w:rsidRPr="006E6D43" w:rsidRDefault="006E6D43" w:rsidP="00761AAC">
            <w:pPr>
              <w:jc w:val="both"/>
              <w:rPr>
                <w:rFonts w:eastAsiaTheme="minorHAnsi"/>
                <w:kern w:val="2"/>
                <w14:ligatures w14:val="standardContextual"/>
              </w:rPr>
            </w:pPr>
            <w:r w:rsidRPr="006E6D43">
              <w:rPr>
                <w:rFonts w:eastAsiaTheme="minorHAnsi"/>
                <w:kern w:val="2"/>
                <w14:ligatures w14:val="standardContextual"/>
              </w:rPr>
              <w:t>Marškinėliai tamsiai mėlynos spalvos, artimos PANTONE TEXTILE spalvų katalogo kodui 19-4023 TCX.</w:t>
            </w:r>
          </w:p>
        </w:tc>
      </w:tr>
      <w:tr w:rsidR="006E6D43" w:rsidRPr="006E6D43" w14:paraId="1E9A5BA8" w14:textId="77777777" w:rsidTr="00761AAC">
        <w:tc>
          <w:tcPr>
            <w:tcW w:w="570" w:type="dxa"/>
          </w:tcPr>
          <w:p w14:paraId="4D97E725"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1.3</w:t>
            </w:r>
          </w:p>
        </w:tc>
        <w:tc>
          <w:tcPr>
            <w:tcW w:w="3111" w:type="dxa"/>
          </w:tcPr>
          <w:p w14:paraId="578B517A" w14:textId="77777777" w:rsidR="006E6D43" w:rsidRPr="006E6D43" w:rsidRDefault="006E6D43" w:rsidP="00761AAC">
            <w:pPr>
              <w:rPr>
                <w:rFonts w:eastAsiaTheme="minorHAnsi"/>
                <w:kern w:val="2"/>
                <w14:ligatures w14:val="standardContextual"/>
              </w:rPr>
            </w:pPr>
            <w:r w:rsidRPr="006E6D43">
              <w:t>Konkursinis pavyzdys</w:t>
            </w:r>
          </w:p>
        </w:tc>
        <w:tc>
          <w:tcPr>
            <w:tcW w:w="5812" w:type="dxa"/>
          </w:tcPr>
          <w:p w14:paraId="16C1A9C3" w14:textId="77777777" w:rsidR="006E6D43" w:rsidRPr="006E6D43" w:rsidRDefault="006E6D43" w:rsidP="00761AAC">
            <w:pPr>
              <w:jc w:val="both"/>
              <w:rPr>
                <w:rFonts w:eastAsiaTheme="minorHAnsi"/>
                <w:kern w:val="2"/>
                <w14:ligatures w14:val="standardContextual"/>
              </w:rPr>
            </w:pPr>
            <w:r w:rsidRPr="006E6D43">
              <w:t xml:space="preserve">Konkursui turi būti pateikti vyrų 184/M dydžio ir moterų 172/XL dydžio kiekvieno gaminio pavyzdžiai, visiškai atitinkantys techninės specifikacijos reikalavimus. </w:t>
            </w:r>
            <w:r w:rsidRPr="006E6D43">
              <w:rPr>
                <w:shd w:val="clear" w:color="auto" w:fill="FFFFFF" w:themeFill="background1"/>
              </w:rPr>
              <w:t>Gaminių išmatavimai pateikti 7 lentelėje, o matavimo vietos nurodytos 1 paveikslo brėžinyje.</w:t>
            </w:r>
          </w:p>
        </w:tc>
      </w:tr>
      <w:tr w:rsidR="006E6D43" w:rsidRPr="006E6D43" w14:paraId="632489D2" w14:textId="77777777" w:rsidTr="00761AAC">
        <w:tc>
          <w:tcPr>
            <w:tcW w:w="570" w:type="dxa"/>
          </w:tcPr>
          <w:p w14:paraId="22BB1041"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1.4</w:t>
            </w:r>
          </w:p>
        </w:tc>
        <w:tc>
          <w:tcPr>
            <w:tcW w:w="3111" w:type="dxa"/>
          </w:tcPr>
          <w:p w14:paraId="7D6B4761"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Gaminio atitikties ir kokybės patikra</w:t>
            </w:r>
          </w:p>
          <w:p w14:paraId="179E562B" w14:textId="77777777" w:rsidR="006E6D43" w:rsidRPr="006E6D43" w:rsidRDefault="006E6D43" w:rsidP="00761AAC"/>
        </w:tc>
        <w:tc>
          <w:tcPr>
            <w:tcW w:w="5812" w:type="dxa"/>
          </w:tcPr>
          <w:p w14:paraId="305C61E6" w14:textId="77777777" w:rsidR="006E6D43" w:rsidRPr="006E6D43" w:rsidRDefault="006E6D43" w:rsidP="00761AAC">
            <w:pPr>
              <w:jc w:val="both"/>
            </w:pPr>
            <w:r w:rsidRPr="006E6D43">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6E6D43" w:rsidRPr="006E6D43" w14:paraId="2C0E0338" w14:textId="77777777" w:rsidTr="00761AAC">
        <w:tc>
          <w:tcPr>
            <w:tcW w:w="570" w:type="dxa"/>
          </w:tcPr>
          <w:p w14:paraId="0BC83241"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1.5</w:t>
            </w:r>
          </w:p>
        </w:tc>
        <w:tc>
          <w:tcPr>
            <w:tcW w:w="3111" w:type="dxa"/>
          </w:tcPr>
          <w:p w14:paraId="1A3CAFD9" w14:textId="77777777" w:rsidR="006E6D43" w:rsidRPr="006E6D43" w:rsidRDefault="006E6D43" w:rsidP="00761AAC">
            <w:r w:rsidRPr="006E6D43">
              <w:t>Gamybinių pavyzdžių</w:t>
            </w:r>
          </w:p>
          <w:p w14:paraId="2532CF35" w14:textId="77777777" w:rsidR="006E6D43" w:rsidRPr="006E6D43" w:rsidRDefault="006E6D43" w:rsidP="00761AAC">
            <w:pPr>
              <w:rPr>
                <w:rFonts w:eastAsiaTheme="minorHAnsi"/>
                <w:kern w:val="2"/>
                <w14:ligatures w14:val="standardContextual"/>
              </w:rPr>
            </w:pPr>
            <w:r w:rsidRPr="006E6D43">
              <w:t>tvirtinimas</w:t>
            </w:r>
          </w:p>
        </w:tc>
        <w:tc>
          <w:tcPr>
            <w:tcW w:w="5812" w:type="dxa"/>
          </w:tcPr>
          <w:p w14:paraId="2943E0A6" w14:textId="77777777" w:rsidR="006E6D43" w:rsidRPr="006E6D43" w:rsidRDefault="006E6D43" w:rsidP="00761AAC">
            <w:pPr>
              <w:jc w:val="both"/>
              <w:rPr>
                <w:rFonts w:eastAsiaTheme="minorHAnsi"/>
                <w:kern w:val="2"/>
                <w14:ligatures w14:val="standardContextual"/>
              </w:rPr>
            </w:pPr>
            <w:r w:rsidRPr="006E6D43">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r>
      <w:tr w:rsidR="006E6D43" w:rsidRPr="006E6D43" w14:paraId="273B1AFE" w14:textId="77777777" w:rsidTr="00761AAC">
        <w:tc>
          <w:tcPr>
            <w:tcW w:w="570" w:type="dxa"/>
          </w:tcPr>
          <w:p w14:paraId="309E36B0"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1.6</w:t>
            </w:r>
          </w:p>
        </w:tc>
        <w:tc>
          <w:tcPr>
            <w:tcW w:w="3111" w:type="dxa"/>
          </w:tcPr>
          <w:p w14:paraId="40A4D262" w14:textId="77777777" w:rsidR="006E6D43" w:rsidRPr="006E6D43" w:rsidRDefault="006E6D43" w:rsidP="00761AAC">
            <w:r w:rsidRPr="006E6D43">
              <w:t>Gamintojo garantija</w:t>
            </w:r>
          </w:p>
        </w:tc>
        <w:tc>
          <w:tcPr>
            <w:tcW w:w="5812" w:type="dxa"/>
          </w:tcPr>
          <w:p w14:paraId="0E27C848" w14:textId="77777777" w:rsidR="006E6D43" w:rsidRPr="006E6D43" w:rsidRDefault="006E6D43" w:rsidP="00761AAC">
            <w:pPr>
              <w:jc w:val="both"/>
            </w:pPr>
            <w:r w:rsidRPr="006E6D43">
              <w:t>Gaminiams suteikiama 24 mėnesių garantija nuo perdavimo-priėmimo akto pasirašymo dienos. Tiekėjas privalo pateikti rašytinį patvirtinimą.</w:t>
            </w:r>
          </w:p>
        </w:tc>
      </w:tr>
      <w:tr w:rsidR="006E6D43" w:rsidRPr="006E6D43" w14:paraId="2C23A745" w14:textId="77777777" w:rsidTr="00761AAC">
        <w:tc>
          <w:tcPr>
            <w:tcW w:w="570" w:type="dxa"/>
          </w:tcPr>
          <w:p w14:paraId="21875BE4" w14:textId="77777777" w:rsidR="006E6D43" w:rsidRPr="006E6D43" w:rsidRDefault="006E6D43" w:rsidP="00761AAC">
            <w:pPr>
              <w:rPr>
                <w:rFonts w:eastAsiaTheme="minorHAnsi"/>
                <w:kern w:val="2"/>
                <w14:ligatures w14:val="standardContextual"/>
              </w:rPr>
            </w:pPr>
            <w:bookmarkStart w:id="1" w:name="_Hlk209170095"/>
            <w:r w:rsidRPr="006E6D43">
              <w:rPr>
                <w:rFonts w:eastAsiaTheme="minorHAnsi"/>
                <w:kern w:val="2"/>
                <w14:ligatures w14:val="standardContextual"/>
              </w:rPr>
              <w:t>1.7</w:t>
            </w:r>
          </w:p>
        </w:tc>
        <w:tc>
          <w:tcPr>
            <w:tcW w:w="3111" w:type="dxa"/>
          </w:tcPr>
          <w:p w14:paraId="60DCF698" w14:textId="77777777" w:rsidR="006E6D43" w:rsidRPr="006E6D43" w:rsidRDefault="006E6D43" w:rsidP="00761AAC">
            <w:r w:rsidRPr="006E6D43">
              <w:t>Gaminių tiekimo sąlyga</w:t>
            </w:r>
          </w:p>
        </w:tc>
        <w:tc>
          <w:tcPr>
            <w:tcW w:w="5812" w:type="dxa"/>
          </w:tcPr>
          <w:p w14:paraId="17ED0AF9" w14:textId="77777777" w:rsidR="006E6D43" w:rsidRPr="006E6D43" w:rsidRDefault="006E6D43" w:rsidP="00761AAC">
            <w:pPr>
              <w:jc w:val="both"/>
            </w:pPr>
            <w:r w:rsidRPr="006E6D43">
              <w:t>Tikslūs gaminių kiekiai ir dydžiai bus nurodomi sutarties vykdymo metu, teikiant atskirus užsakymus.</w:t>
            </w:r>
          </w:p>
          <w:p w14:paraId="7BCABF8E" w14:textId="77777777" w:rsidR="006E6D43" w:rsidRPr="006E6D43" w:rsidRDefault="006E6D43" w:rsidP="00761AAC">
            <w:pPr>
              <w:jc w:val="both"/>
            </w:pPr>
            <w:r w:rsidRPr="006E6D43">
              <w:t>Esant poreikiui, Tiekėjas įsipareigoja pagaminti nestandartinių dydžių marškinėlius (iki 2% viso užsakymo), kurių kaina atitinka standartinių gaminių kainą, nepriklausomai nuo jų dydžio.</w:t>
            </w:r>
          </w:p>
        </w:tc>
      </w:tr>
      <w:bookmarkEnd w:id="1"/>
      <w:tr w:rsidR="006E6D43" w:rsidRPr="006E6D43" w14:paraId="79E83915" w14:textId="77777777" w:rsidTr="00761AAC">
        <w:tc>
          <w:tcPr>
            <w:tcW w:w="570" w:type="dxa"/>
          </w:tcPr>
          <w:p w14:paraId="6ED4BF21"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1.8</w:t>
            </w:r>
          </w:p>
        </w:tc>
        <w:tc>
          <w:tcPr>
            <w:tcW w:w="3111" w:type="dxa"/>
          </w:tcPr>
          <w:p w14:paraId="72B5569D"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Kita informacija</w:t>
            </w:r>
          </w:p>
        </w:tc>
        <w:tc>
          <w:tcPr>
            <w:tcW w:w="5812" w:type="dxa"/>
          </w:tcPr>
          <w:p w14:paraId="31C8A82B" w14:textId="77777777" w:rsidR="006E6D43" w:rsidRPr="006E6D43" w:rsidRDefault="006E6D43" w:rsidP="00761AAC">
            <w:pPr>
              <w:jc w:val="both"/>
            </w:pPr>
            <w:r w:rsidRPr="006E6D43">
              <w:t xml:space="preserve">Techninėje specifikacijoje nurodyti konkretūs modeliai, standartai, procesai, prekės ženklai ar patentai yra apibrėžiami kaip apimantys ir lygiaverčius produktus bei </w:t>
            </w:r>
            <w:r w:rsidRPr="006E6D43">
              <w:lastRenderedPageBreak/>
              <w:t>procesus. Tiekėjas gali siūlyti lygiaverčius sprendimus, tačiau privalo įrodyti jų lygiavertiškumą.</w:t>
            </w:r>
          </w:p>
        </w:tc>
      </w:tr>
      <w:tr w:rsidR="006E6D43" w:rsidRPr="006E6D43" w14:paraId="02448547" w14:textId="77777777" w:rsidTr="00761AAC">
        <w:tc>
          <w:tcPr>
            <w:tcW w:w="570" w:type="dxa"/>
          </w:tcPr>
          <w:p w14:paraId="5CE2D50F"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lastRenderedPageBreak/>
              <w:t>2.</w:t>
            </w:r>
          </w:p>
        </w:tc>
        <w:tc>
          <w:tcPr>
            <w:tcW w:w="8923" w:type="dxa"/>
            <w:gridSpan w:val="2"/>
          </w:tcPr>
          <w:p w14:paraId="0514992A" w14:textId="77777777" w:rsidR="006E6D43" w:rsidRPr="006E6D43" w:rsidRDefault="006E6D43" w:rsidP="00761AAC">
            <w:pPr>
              <w:jc w:val="both"/>
              <w:rPr>
                <w:b/>
                <w:bCs/>
              </w:rPr>
            </w:pPr>
            <w:r w:rsidRPr="006E6D43">
              <w:rPr>
                <w:b/>
                <w:bCs/>
              </w:rPr>
              <w:t>Medžiagų ir kokybės reikalavimai</w:t>
            </w:r>
          </w:p>
        </w:tc>
      </w:tr>
      <w:tr w:rsidR="006E6D43" w:rsidRPr="006E6D43" w14:paraId="0B71A945" w14:textId="77777777" w:rsidTr="00761AAC">
        <w:tc>
          <w:tcPr>
            <w:tcW w:w="570" w:type="dxa"/>
          </w:tcPr>
          <w:p w14:paraId="19B99DEE"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2.1</w:t>
            </w:r>
          </w:p>
        </w:tc>
        <w:tc>
          <w:tcPr>
            <w:tcW w:w="3111" w:type="dxa"/>
          </w:tcPr>
          <w:p w14:paraId="00EC8297"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Medžiagų techninės charakteristikos</w:t>
            </w:r>
          </w:p>
        </w:tc>
        <w:tc>
          <w:tcPr>
            <w:tcW w:w="5812" w:type="dxa"/>
          </w:tcPr>
          <w:p w14:paraId="0C5A9E25" w14:textId="77777777" w:rsidR="006E6D43" w:rsidRPr="006E6D43" w:rsidRDefault="006E6D43" w:rsidP="00761AAC">
            <w:pPr>
              <w:jc w:val="both"/>
            </w:pPr>
            <w:r w:rsidRPr="006E6D43">
              <w:t>Marškinėlių gamybai naudojamos medžiagos techninės charakteristikos turi atitikti 5 lentelėje nurodytus reikalavimus. Atitiktį reikalavimams įrodantys dokumentai – paskelbtosios (notifikuotos) institucijos atlikti bandymų protokolai. Bandymų metodai turi atitikti 5 lentelėje nurodytus, o reikšmės turi būti ne blogesnės už reikalaujamas. Pirkėjas, savo nuožiūra, gali paprašyti konkurso nugalėtojo pateikti peržiūrai laboratorijos protokolų originalus.</w:t>
            </w:r>
          </w:p>
        </w:tc>
      </w:tr>
      <w:tr w:rsidR="006E6D43" w:rsidRPr="006E6D43" w14:paraId="0709620C" w14:textId="77777777" w:rsidTr="00761AAC">
        <w:tc>
          <w:tcPr>
            <w:tcW w:w="570" w:type="dxa"/>
          </w:tcPr>
          <w:p w14:paraId="2277610C" w14:textId="77777777" w:rsidR="006E6D43" w:rsidRPr="006E6D43" w:rsidRDefault="006E6D43" w:rsidP="00761AAC">
            <w:pPr>
              <w:rPr>
                <w:rFonts w:eastAsiaTheme="minorHAnsi"/>
                <w:kern w:val="2"/>
                <w:highlight w:val="yellow"/>
                <w14:ligatures w14:val="standardContextual"/>
              </w:rPr>
            </w:pPr>
            <w:r w:rsidRPr="006E6D43">
              <w:rPr>
                <w:rFonts w:eastAsiaTheme="minorHAnsi"/>
                <w:kern w:val="2"/>
                <w14:ligatures w14:val="standardContextual"/>
              </w:rPr>
              <w:t>2.2</w:t>
            </w:r>
          </w:p>
        </w:tc>
        <w:tc>
          <w:tcPr>
            <w:tcW w:w="3111" w:type="dxa"/>
          </w:tcPr>
          <w:p w14:paraId="58D2C231" w14:textId="77777777" w:rsidR="006E6D43" w:rsidRPr="006E6D43" w:rsidRDefault="006E6D43" w:rsidP="00761AAC">
            <w:pPr>
              <w:pStyle w:val="Betarp"/>
              <w:tabs>
                <w:tab w:val="left" w:pos="1134"/>
              </w:tabs>
              <w:jc w:val="both"/>
              <w:rPr>
                <w:rFonts w:eastAsia="Times New Roman"/>
                <w:szCs w:val="24"/>
                <w:highlight w:val="yellow"/>
                <w:lang w:eastAsia="lt-LT"/>
              </w:rPr>
            </w:pPr>
            <w:r w:rsidRPr="006E6D43">
              <w:rPr>
                <w:rFonts w:eastAsia="Times New Roman"/>
                <w:szCs w:val="24"/>
                <w:lang w:eastAsia="lt-LT"/>
              </w:rPr>
              <w:t>Kibių tekstilinių užsegimų techninės charakteristikos</w:t>
            </w:r>
          </w:p>
        </w:tc>
        <w:tc>
          <w:tcPr>
            <w:tcW w:w="5812" w:type="dxa"/>
          </w:tcPr>
          <w:p w14:paraId="2870B62B" w14:textId="77777777" w:rsidR="006E6D43" w:rsidRPr="006E6D43" w:rsidRDefault="006E6D43" w:rsidP="00761AAC">
            <w:pPr>
              <w:jc w:val="both"/>
              <w:rPr>
                <w:highlight w:val="yellow"/>
              </w:rPr>
            </w:pPr>
            <w:r w:rsidRPr="006E6D43">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r>
      <w:tr w:rsidR="006E6D43" w:rsidRPr="006E6D43" w14:paraId="11FE9882" w14:textId="77777777" w:rsidTr="00761AAC">
        <w:tc>
          <w:tcPr>
            <w:tcW w:w="570" w:type="dxa"/>
          </w:tcPr>
          <w:p w14:paraId="0E031258"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2.3</w:t>
            </w:r>
          </w:p>
        </w:tc>
        <w:tc>
          <w:tcPr>
            <w:tcW w:w="3111" w:type="dxa"/>
          </w:tcPr>
          <w:p w14:paraId="26E38559"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Aplinkos apsaugos kriterijai</w:t>
            </w:r>
          </w:p>
        </w:tc>
        <w:tc>
          <w:tcPr>
            <w:tcW w:w="5812" w:type="dxa"/>
          </w:tcPr>
          <w:p w14:paraId="017F76D6" w14:textId="77777777" w:rsidR="006E6D43" w:rsidRPr="006E6D43" w:rsidRDefault="006E6D43" w:rsidP="00761AAC">
            <w:pPr>
              <w:jc w:val="both"/>
            </w:pPr>
            <w:r w:rsidRPr="006E6D43">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6E6D43">
              <w:rPr>
                <w:lang w:bidi="en-US"/>
              </w:rPr>
              <w:t xml:space="preserve">ekologinis ženklas </w:t>
            </w:r>
            <w:r w:rsidRPr="006E6D43">
              <w:t>„</w:t>
            </w:r>
            <w:proofErr w:type="spellStart"/>
            <w:r w:rsidRPr="006E6D43">
              <w:t>European</w:t>
            </w:r>
            <w:proofErr w:type="spellEnd"/>
            <w:r w:rsidRPr="006E6D43">
              <w:t xml:space="preserve"> </w:t>
            </w:r>
            <w:proofErr w:type="spellStart"/>
            <w:r w:rsidRPr="006E6D43">
              <w:t>Ecolabel</w:t>
            </w:r>
            <w:proofErr w:type="spellEnd"/>
            <w:r w:rsidRPr="006E6D43">
              <w:t>“, „</w:t>
            </w:r>
            <w:proofErr w:type="spellStart"/>
            <w:r w:rsidRPr="006E6D43">
              <w:t>Öko-Tex</w:t>
            </w:r>
            <w:proofErr w:type="spellEnd"/>
            <w:r w:rsidRPr="006E6D43">
              <w:t>“ arba kiti lygiaverčiai ekologiniai ženklai.</w:t>
            </w:r>
          </w:p>
        </w:tc>
      </w:tr>
      <w:tr w:rsidR="006E6D43" w:rsidRPr="006E6D43" w14:paraId="7344B7CD" w14:textId="77777777" w:rsidTr="00761AAC">
        <w:tc>
          <w:tcPr>
            <w:tcW w:w="570" w:type="dxa"/>
          </w:tcPr>
          <w:p w14:paraId="6F2D5F82"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2.4</w:t>
            </w:r>
          </w:p>
        </w:tc>
        <w:tc>
          <w:tcPr>
            <w:tcW w:w="3111" w:type="dxa"/>
          </w:tcPr>
          <w:p w14:paraId="3AB5F0FB"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Aplinkos apsaugos kriterijai (reikalavimai poliesterio pluoštui)</w:t>
            </w:r>
          </w:p>
        </w:tc>
        <w:tc>
          <w:tcPr>
            <w:tcW w:w="5812" w:type="dxa"/>
          </w:tcPr>
          <w:p w14:paraId="70EA9AE2" w14:textId="77777777" w:rsidR="006E6D43" w:rsidRPr="006E6D43" w:rsidRDefault="006E6D43" w:rsidP="00761AAC">
            <w:pPr>
              <w:jc w:val="both"/>
            </w:pPr>
            <w:r w:rsidRPr="006E6D43">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6E6D43" w:rsidRPr="006E6D43" w14:paraId="62E5109B" w14:textId="77777777" w:rsidTr="00761AAC">
        <w:tc>
          <w:tcPr>
            <w:tcW w:w="570" w:type="dxa"/>
          </w:tcPr>
          <w:p w14:paraId="2E4C1C4C"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2.5</w:t>
            </w:r>
          </w:p>
        </w:tc>
        <w:tc>
          <w:tcPr>
            <w:tcW w:w="3111" w:type="dxa"/>
          </w:tcPr>
          <w:p w14:paraId="38E66DF2"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Aplinkos apsaugos kriterijai (reikalavimai medvilnės pluoštui)</w:t>
            </w:r>
          </w:p>
        </w:tc>
        <w:tc>
          <w:tcPr>
            <w:tcW w:w="5812" w:type="dxa"/>
          </w:tcPr>
          <w:p w14:paraId="7B14AAB0" w14:textId="77777777" w:rsidR="006E6D43" w:rsidRPr="006E6D43" w:rsidRDefault="006E6D43" w:rsidP="00761AAC">
            <w:pPr>
              <w:jc w:val="both"/>
            </w:pPr>
            <w:r w:rsidRPr="006E6D43">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r>
      <w:tr w:rsidR="006E6D43" w:rsidRPr="006E6D43" w14:paraId="058420C0" w14:textId="77777777" w:rsidTr="00761AAC">
        <w:tc>
          <w:tcPr>
            <w:tcW w:w="570" w:type="dxa"/>
          </w:tcPr>
          <w:p w14:paraId="08BAEF17"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w:t>
            </w:r>
          </w:p>
        </w:tc>
        <w:tc>
          <w:tcPr>
            <w:tcW w:w="8923" w:type="dxa"/>
            <w:gridSpan w:val="2"/>
          </w:tcPr>
          <w:p w14:paraId="06730499" w14:textId="77777777" w:rsidR="006E6D43" w:rsidRPr="006E6D43" w:rsidRDefault="006E6D43" w:rsidP="00761AAC">
            <w:pPr>
              <w:jc w:val="both"/>
            </w:pPr>
            <w:r w:rsidRPr="006E6D43">
              <w:rPr>
                <w:b/>
                <w:bCs/>
              </w:rPr>
              <w:t>Dydžiai ir ženklinimas</w:t>
            </w:r>
          </w:p>
        </w:tc>
      </w:tr>
      <w:tr w:rsidR="006E6D43" w:rsidRPr="006E6D43" w14:paraId="6105C681" w14:textId="77777777" w:rsidTr="00761AAC">
        <w:tc>
          <w:tcPr>
            <w:tcW w:w="570" w:type="dxa"/>
          </w:tcPr>
          <w:p w14:paraId="38E91DF2"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3.1</w:t>
            </w:r>
          </w:p>
        </w:tc>
        <w:tc>
          <w:tcPr>
            <w:tcW w:w="3111" w:type="dxa"/>
          </w:tcPr>
          <w:p w14:paraId="622EAF98"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Gaminių ženklinimas</w:t>
            </w:r>
          </w:p>
        </w:tc>
        <w:tc>
          <w:tcPr>
            <w:tcW w:w="5812" w:type="dxa"/>
          </w:tcPr>
          <w:p w14:paraId="34133C87" w14:textId="77777777" w:rsidR="006E6D43" w:rsidRPr="006E6D43" w:rsidRDefault="006E6D43" w:rsidP="00761AAC">
            <w:pPr>
              <w:jc w:val="both"/>
            </w:pPr>
            <w:r w:rsidRPr="006E6D43">
              <w:t>Visi gaminiai ženklinami lietuvių kalba, vadovaujantis galiojančia Lietuvos Respublikos tvarka. Piktogramos ir ženklai turi būti pakankamai dideli, lengvai įskaitomi.</w:t>
            </w:r>
          </w:p>
        </w:tc>
      </w:tr>
      <w:tr w:rsidR="006E6D43" w:rsidRPr="006E6D43" w14:paraId="53B3B351" w14:textId="77777777" w:rsidTr="00761AAC">
        <w:tc>
          <w:tcPr>
            <w:tcW w:w="570" w:type="dxa"/>
          </w:tcPr>
          <w:p w14:paraId="359D3D4C"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3.2</w:t>
            </w:r>
          </w:p>
        </w:tc>
        <w:tc>
          <w:tcPr>
            <w:tcW w:w="3111" w:type="dxa"/>
          </w:tcPr>
          <w:p w14:paraId="6C455ECE" w14:textId="77777777" w:rsidR="006E6D43" w:rsidRPr="006E6D43" w:rsidRDefault="006E6D43" w:rsidP="00761AAC">
            <w:pPr>
              <w:pStyle w:val="Betarp"/>
              <w:tabs>
                <w:tab w:val="left" w:pos="1134"/>
              </w:tabs>
              <w:rPr>
                <w:rFonts w:eastAsia="Times New Roman"/>
                <w:szCs w:val="24"/>
                <w:lang w:eastAsia="lt-LT"/>
              </w:rPr>
            </w:pPr>
            <w:r w:rsidRPr="006E6D43">
              <w:rPr>
                <w:rFonts w:eastAsia="Times New Roman"/>
                <w:szCs w:val="24"/>
                <w:lang w:eastAsia="lt-LT"/>
              </w:rPr>
              <w:t>Matavimo procedūros ir matmenų žymėjimas</w:t>
            </w:r>
          </w:p>
        </w:tc>
        <w:tc>
          <w:tcPr>
            <w:tcW w:w="5812" w:type="dxa"/>
          </w:tcPr>
          <w:p w14:paraId="3C52E8A4" w14:textId="77777777" w:rsidR="006E6D43" w:rsidRPr="006E6D43" w:rsidRDefault="006E6D43" w:rsidP="00761AAC">
            <w:pPr>
              <w:jc w:val="both"/>
            </w:pPr>
            <w:r w:rsidRPr="006E6D43">
              <w:t>Marškinėliai gaminami ir ženklinami pagal dydžius, pagrįstus kūno matmenimis, išmatuotais centimetrais. Matavimo procedūros ir matmenų žymėjimas turi atitikti galiojančius standartus LST EN ISO 8559-1, LST EN ISO 8559-2 ir LST EN 13402-3.</w:t>
            </w:r>
          </w:p>
        </w:tc>
      </w:tr>
      <w:tr w:rsidR="006E6D43" w:rsidRPr="006E6D43" w14:paraId="7551E9B8" w14:textId="77777777" w:rsidTr="00761AAC">
        <w:tc>
          <w:tcPr>
            <w:tcW w:w="570" w:type="dxa"/>
          </w:tcPr>
          <w:p w14:paraId="2FF31F2A"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3.3</w:t>
            </w:r>
          </w:p>
        </w:tc>
        <w:tc>
          <w:tcPr>
            <w:tcW w:w="3111" w:type="dxa"/>
          </w:tcPr>
          <w:p w14:paraId="1CFF67F3" w14:textId="77777777" w:rsidR="006E6D43" w:rsidRPr="006E6D43" w:rsidRDefault="006E6D43" w:rsidP="00761AAC">
            <w:pPr>
              <w:pStyle w:val="Betarp"/>
              <w:tabs>
                <w:tab w:val="left" w:pos="1134"/>
              </w:tabs>
              <w:jc w:val="both"/>
              <w:rPr>
                <w:rFonts w:eastAsia="Times New Roman"/>
                <w:szCs w:val="24"/>
                <w:lang w:eastAsia="lt-LT"/>
              </w:rPr>
            </w:pPr>
            <w:r w:rsidRPr="006E6D43">
              <w:rPr>
                <w:rFonts w:eastAsia="Times New Roman"/>
                <w:szCs w:val="24"/>
                <w:lang w:eastAsia="lt-LT"/>
              </w:rPr>
              <w:t>Reikalavimai piktogramai</w:t>
            </w:r>
          </w:p>
        </w:tc>
        <w:tc>
          <w:tcPr>
            <w:tcW w:w="5812" w:type="dxa"/>
          </w:tcPr>
          <w:p w14:paraId="0D439904" w14:textId="77777777" w:rsidR="006E6D43" w:rsidRPr="006E6D43" w:rsidRDefault="006E6D43" w:rsidP="00761AAC">
            <w:pPr>
              <w:jc w:val="both"/>
            </w:pPr>
            <w:r w:rsidRPr="006E6D43">
              <w:t xml:space="preserve">Gaminių ženklinimo etiketėje turi būti ūgį ir dydį nurodančios piktogramos (1 pav.). Krūtinės apimtis ir ūgis </w:t>
            </w:r>
            <w:r w:rsidRPr="006E6D43">
              <w:lastRenderedPageBreak/>
              <w:t xml:space="preserve">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6E6D43">
              <w:t>dydžio kodas (ūgis/dydžio raidinis kodas).</w:t>
            </w:r>
            <w:bookmarkEnd w:id="2"/>
          </w:p>
        </w:tc>
      </w:tr>
      <w:tr w:rsidR="006E6D43" w:rsidRPr="006E6D43" w14:paraId="6CB8D628" w14:textId="77777777" w:rsidTr="00761AAC">
        <w:tc>
          <w:tcPr>
            <w:tcW w:w="570" w:type="dxa"/>
          </w:tcPr>
          <w:p w14:paraId="62802BAE"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lastRenderedPageBreak/>
              <w:t>3.4</w:t>
            </w:r>
          </w:p>
        </w:tc>
        <w:tc>
          <w:tcPr>
            <w:tcW w:w="3111" w:type="dxa"/>
          </w:tcPr>
          <w:p w14:paraId="6A18AB85" w14:textId="77777777" w:rsidR="006E6D43" w:rsidRPr="006E6D43" w:rsidRDefault="006E6D43" w:rsidP="00761AAC">
            <w:pPr>
              <w:pStyle w:val="Betarp"/>
              <w:tabs>
                <w:tab w:val="left" w:pos="1134"/>
              </w:tabs>
              <w:jc w:val="both"/>
              <w:rPr>
                <w:rFonts w:eastAsia="Times New Roman"/>
                <w:szCs w:val="24"/>
                <w:lang w:eastAsia="lt-LT"/>
              </w:rPr>
            </w:pPr>
            <w:r w:rsidRPr="006E6D43">
              <w:rPr>
                <w:szCs w:val="24"/>
              </w:rPr>
              <w:t>Reikalavimai gaminių konstravimui ir dydžių nustatymui</w:t>
            </w:r>
          </w:p>
        </w:tc>
        <w:tc>
          <w:tcPr>
            <w:tcW w:w="5812" w:type="dxa"/>
          </w:tcPr>
          <w:p w14:paraId="4F78EA14" w14:textId="77777777" w:rsidR="006E6D43" w:rsidRPr="006E6D43" w:rsidRDefault="006E6D43" w:rsidP="00761AAC">
            <w:pPr>
              <w:pStyle w:val="Betarp1"/>
              <w:tabs>
                <w:tab w:val="left" w:pos="1134"/>
              </w:tabs>
              <w:jc w:val="both"/>
              <w:rPr>
                <w:szCs w:val="24"/>
                <w:lang w:eastAsia="lt-LT"/>
              </w:rPr>
            </w:pPr>
            <w:r w:rsidRPr="006E6D43">
              <w:rPr>
                <w:szCs w:val="24"/>
              </w:rPr>
              <w:t>Aprašymuose matmenys pateikti vyrų marškinėlių baziniam dydžiui 184/M (normalaus sudėjimo figūrai, kurios ūgio intervalai – 180-188 cm, krūtinės apimties intervalai – 94-102 cm, liemens apimties intervalai – 82-90 cm).</w:t>
            </w:r>
          </w:p>
        </w:tc>
      </w:tr>
      <w:tr w:rsidR="006E6D43" w:rsidRPr="006E6D43" w14:paraId="1993D3B1" w14:textId="77777777" w:rsidTr="00761AAC">
        <w:tc>
          <w:tcPr>
            <w:tcW w:w="570" w:type="dxa"/>
          </w:tcPr>
          <w:p w14:paraId="09FCB505"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3.5</w:t>
            </w:r>
          </w:p>
        </w:tc>
        <w:tc>
          <w:tcPr>
            <w:tcW w:w="3111" w:type="dxa"/>
          </w:tcPr>
          <w:p w14:paraId="3EB9374A" w14:textId="77777777" w:rsidR="006E6D43" w:rsidRPr="006E6D43" w:rsidRDefault="006E6D43" w:rsidP="00761AAC">
            <w:pPr>
              <w:pStyle w:val="Betarp"/>
              <w:tabs>
                <w:tab w:val="left" w:pos="1134"/>
              </w:tabs>
              <w:jc w:val="both"/>
              <w:rPr>
                <w:szCs w:val="24"/>
              </w:rPr>
            </w:pPr>
            <w:r w:rsidRPr="006E6D43">
              <w:rPr>
                <w:szCs w:val="24"/>
              </w:rPr>
              <w:t>Reikalavimai ženklinimo etiketėms</w:t>
            </w:r>
          </w:p>
        </w:tc>
        <w:tc>
          <w:tcPr>
            <w:tcW w:w="5812" w:type="dxa"/>
          </w:tcPr>
          <w:p w14:paraId="628AEDBE" w14:textId="77777777" w:rsidR="006E6D43" w:rsidRPr="006E6D43" w:rsidRDefault="006E6D43" w:rsidP="00761AAC">
            <w:pPr>
              <w:pStyle w:val="Betarp1"/>
              <w:tabs>
                <w:tab w:val="left" w:pos="1134"/>
              </w:tabs>
              <w:jc w:val="both"/>
              <w:rPr>
                <w:szCs w:val="24"/>
              </w:rPr>
            </w:pPr>
            <w:r w:rsidRPr="006E6D43">
              <w:rPr>
                <w:szCs w:val="24"/>
              </w:rPr>
              <w:t xml:space="preserve">Kiekvienas gaminys turi turėti aiškią, ilgalaikę ir tvirtai pritvirtintą ženklinimo etiketę su informacija lietuvių kalba. </w:t>
            </w:r>
          </w:p>
          <w:p w14:paraId="06CF8664" w14:textId="77777777" w:rsidR="006E6D43" w:rsidRPr="006E6D43" w:rsidRDefault="006E6D43" w:rsidP="00761AAC">
            <w:pPr>
              <w:pStyle w:val="Betarp1"/>
              <w:tabs>
                <w:tab w:val="left" w:pos="1134"/>
              </w:tabs>
              <w:jc w:val="both"/>
              <w:rPr>
                <w:szCs w:val="24"/>
              </w:rPr>
            </w:pPr>
            <w:r w:rsidRPr="006E6D43">
              <w:rPr>
                <w:szCs w:val="24"/>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6263612D" w14:textId="77777777" w:rsidR="006E6D43" w:rsidRPr="006E6D43" w:rsidRDefault="006E6D43" w:rsidP="00761AAC">
            <w:pPr>
              <w:pStyle w:val="Betarp1"/>
              <w:tabs>
                <w:tab w:val="left" w:pos="1134"/>
              </w:tabs>
              <w:jc w:val="both"/>
              <w:rPr>
                <w:szCs w:val="24"/>
              </w:rPr>
            </w:pPr>
            <w:r w:rsidRPr="006E6D43">
              <w:rPr>
                <w:szCs w:val="24"/>
              </w:rPr>
              <w:t>Ant išorinės etiketės nurodoma: gamintojas, tikslus gaminio pavadinimas (turi atitikti nurodytą sutartyje);  kilmės šalis; dydžio žymėjimas su piktograma; pagaminimo data (metai, mėnuo); žaliavos pluoštinė sudėtis; priežiūros simboliai, QR kodas su informacija naudotojui.</w:t>
            </w:r>
          </w:p>
        </w:tc>
      </w:tr>
      <w:tr w:rsidR="006E6D43" w:rsidRPr="006E6D43" w14:paraId="2A0AF7A7" w14:textId="77777777" w:rsidTr="00761AAC">
        <w:tc>
          <w:tcPr>
            <w:tcW w:w="570" w:type="dxa"/>
          </w:tcPr>
          <w:p w14:paraId="572CE6B2"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3.6</w:t>
            </w:r>
          </w:p>
        </w:tc>
        <w:tc>
          <w:tcPr>
            <w:tcW w:w="3111" w:type="dxa"/>
          </w:tcPr>
          <w:p w14:paraId="709B19BF" w14:textId="77777777" w:rsidR="006E6D43" w:rsidRPr="006E6D43" w:rsidRDefault="006E6D43" w:rsidP="00761AAC">
            <w:r w:rsidRPr="006E6D43">
              <w:t>Informacija, kurią privaloma pateikti su QR kodu naudotojui</w:t>
            </w:r>
          </w:p>
          <w:p w14:paraId="0937A17C" w14:textId="77777777" w:rsidR="006E6D43" w:rsidRPr="006E6D43" w:rsidRDefault="006E6D43" w:rsidP="00761AAC">
            <w:pPr>
              <w:pStyle w:val="Betarp"/>
              <w:tabs>
                <w:tab w:val="left" w:pos="1134"/>
              </w:tabs>
              <w:jc w:val="both"/>
              <w:rPr>
                <w:szCs w:val="24"/>
              </w:rPr>
            </w:pPr>
          </w:p>
        </w:tc>
        <w:tc>
          <w:tcPr>
            <w:tcW w:w="5812" w:type="dxa"/>
          </w:tcPr>
          <w:p w14:paraId="363AD782" w14:textId="77777777" w:rsidR="006E6D43" w:rsidRPr="006E6D43" w:rsidRDefault="006E6D43" w:rsidP="00761AAC">
            <w:pPr>
              <w:pStyle w:val="Betarp"/>
              <w:tabs>
                <w:tab w:val="left" w:pos="312"/>
              </w:tabs>
              <w:jc w:val="both"/>
              <w:rPr>
                <w:rFonts w:eastAsia="Times New Roman"/>
                <w:szCs w:val="24"/>
                <w:lang w:eastAsia="lt-LT"/>
              </w:rPr>
            </w:pPr>
            <w:r w:rsidRPr="006E6D43">
              <w:rPr>
                <w:rFonts w:eastAsia="Times New Roman"/>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0A6A5851"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 xml:space="preserve">prekės pavadinimas ir modelis; </w:t>
            </w:r>
          </w:p>
          <w:p w14:paraId="2CCAD6D8"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gamintojas (tiekėjas) ir kilmės šalis;</w:t>
            </w:r>
          </w:p>
          <w:p w14:paraId="7CA0F7E1"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gamybos data ir partijos numeris (sutarties ir užsakymo numeris);</w:t>
            </w:r>
          </w:p>
          <w:p w14:paraId="465263A8"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 xml:space="preserve">audinio savybės: pluoštinė sudėtis, svoris (gramai/kvadratiniam metrui), audinio tipas ir konstrukcija: (pvz., </w:t>
            </w:r>
            <w:proofErr w:type="spellStart"/>
            <w:r w:rsidRPr="006E6D43">
              <w:rPr>
                <w:rFonts w:eastAsia="Times New Roman"/>
                <w:szCs w:val="24"/>
                <w:lang w:eastAsia="lt-LT"/>
              </w:rPr>
              <w:t>ripstop</w:t>
            </w:r>
            <w:proofErr w:type="spellEnd"/>
            <w:r w:rsidRPr="006E6D43">
              <w:rPr>
                <w:rFonts w:eastAsia="Times New Roman"/>
                <w:szCs w:val="24"/>
                <w:lang w:eastAsia="lt-LT"/>
              </w:rPr>
              <w:t xml:space="preserve">, </w:t>
            </w:r>
            <w:proofErr w:type="spellStart"/>
            <w:r w:rsidRPr="006E6D43">
              <w:rPr>
                <w:rFonts w:eastAsia="Times New Roman"/>
                <w:szCs w:val="24"/>
                <w:lang w:eastAsia="lt-LT"/>
              </w:rPr>
              <w:t>tvilas</w:t>
            </w:r>
            <w:proofErr w:type="spellEnd"/>
            <w:r w:rsidRPr="006E6D43">
              <w:rPr>
                <w:rFonts w:eastAsia="Times New Roman"/>
                <w:szCs w:val="24"/>
                <w:lang w:eastAsia="lt-LT"/>
              </w:rPr>
              <w:t xml:space="preserve">, </w:t>
            </w:r>
            <w:proofErr w:type="spellStart"/>
            <w:r w:rsidRPr="006E6D43">
              <w:rPr>
                <w:rFonts w:eastAsia="Times New Roman"/>
                <w:szCs w:val="24"/>
                <w:lang w:eastAsia="lt-LT"/>
              </w:rPr>
              <w:t>flisas</w:t>
            </w:r>
            <w:proofErr w:type="spellEnd"/>
            <w:r w:rsidRPr="006E6D43">
              <w:rPr>
                <w:rFonts w:eastAsia="Times New Roman"/>
                <w:szCs w:val="24"/>
                <w:lang w:eastAsia="lt-LT"/>
              </w:rPr>
              <w:t xml:space="preserve"> ir pan.).</w:t>
            </w:r>
          </w:p>
          <w:p w14:paraId="61C5F3AE"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atsparumas ir ilgaamžiškumas: nudažymo atsparumas sausai trinčiai, šlapiai trinčiai, dirbtinei šviesai, skalbimui, prakaitui;</w:t>
            </w:r>
          </w:p>
          <w:p w14:paraId="02223747"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 xml:space="preserve">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w:t>
            </w:r>
            <w:proofErr w:type="spellStart"/>
            <w:r w:rsidRPr="006E6D43">
              <w:rPr>
                <w:rFonts w:eastAsia="Times New Roman"/>
                <w:szCs w:val="24"/>
                <w:lang w:eastAsia="lt-LT"/>
              </w:rPr>
              <w:t>minkštiklius</w:t>
            </w:r>
            <w:proofErr w:type="spellEnd"/>
            <w:r w:rsidRPr="006E6D43">
              <w:rPr>
                <w:rFonts w:eastAsia="Times New Roman"/>
                <w:szCs w:val="24"/>
                <w:lang w:eastAsia="lt-LT"/>
              </w:rPr>
              <w:t>;</w:t>
            </w:r>
          </w:p>
          <w:p w14:paraId="75AF42D5" w14:textId="77777777" w:rsidR="006E6D43" w:rsidRPr="006E6D43" w:rsidRDefault="006E6D43" w:rsidP="006E6D43">
            <w:pPr>
              <w:pStyle w:val="Betarp"/>
              <w:numPr>
                <w:ilvl w:val="0"/>
                <w:numId w:val="34"/>
              </w:numPr>
              <w:tabs>
                <w:tab w:val="left" w:pos="312"/>
              </w:tabs>
              <w:ind w:left="33" w:firstLine="0"/>
              <w:jc w:val="both"/>
              <w:rPr>
                <w:rFonts w:eastAsia="Times New Roman"/>
                <w:szCs w:val="24"/>
                <w:lang w:eastAsia="lt-LT"/>
              </w:rPr>
            </w:pPr>
            <w:r w:rsidRPr="006E6D43">
              <w:rPr>
                <w:rFonts w:eastAsia="Times New Roman"/>
                <w:szCs w:val="24"/>
                <w:lang w:eastAsia="lt-LT"/>
              </w:rPr>
              <w:t xml:space="preserve">funkcinės savybės ir detalės: trumpas gaminio aprašymas; </w:t>
            </w:r>
          </w:p>
          <w:p w14:paraId="5FA3CD61" w14:textId="77777777" w:rsidR="006E6D43" w:rsidRPr="006E6D43" w:rsidRDefault="006E6D43" w:rsidP="006E6D43">
            <w:pPr>
              <w:pStyle w:val="Betarp"/>
              <w:numPr>
                <w:ilvl w:val="0"/>
                <w:numId w:val="34"/>
              </w:numPr>
              <w:tabs>
                <w:tab w:val="left" w:pos="312"/>
              </w:tabs>
              <w:ind w:left="33" w:firstLine="0"/>
              <w:jc w:val="both"/>
              <w:rPr>
                <w:szCs w:val="24"/>
              </w:rPr>
            </w:pPr>
            <w:r w:rsidRPr="006E6D43">
              <w:rPr>
                <w:rFonts w:eastAsia="Times New Roman"/>
                <w:szCs w:val="24"/>
                <w:lang w:eastAsia="lt-LT"/>
              </w:rPr>
              <w:t>gaminio  matų lentelės.</w:t>
            </w:r>
          </w:p>
        </w:tc>
      </w:tr>
      <w:tr w:rsidR="006E6D43" w:rsidRPr="006E6D43" w14:paraId="3682729D" w14:textId="77777777" w:rsidTr="00761AAC">
        <w:tc>
          <w:tcPr>
            <w:tcW w:w="570" w:type="dxa"/>
          </w:tcPr>
          <w:p w14:paraId="01CB8D5A"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lastRenderedPageBreak/>
              <w:t>4.</w:t>
            </w:r>
          </w:p>
        </w:tc>
        <w:tc>
          <w:tcPr>
            <w:tcW w:w="8923" w:type="dxa"/>
            <w:gridSpan w:val="2"/>
          </w:tcPr>
          <w:p w14:paraId="78FA5456" w14:textId="77777777" w:rsidR="006E6D43" w:rsidRPr="006E6D43" w:rsidRDefault="006E6D43" w:rsidP="00761AAC">
            <w:pPr>
              <w:pStyle w:val="Betarp1"/>
              <w:tabs>
                <w:tab w:val="left" w:pos="1276"/>
              </w:tabs>
              <w:jc w:val="both"/>
              <w:rPr>
                <w:b/>
                <w:bCs/>
                <w:szCs w:val="24"/>
                <w:lang w:eastAsia="lt-LT"/>
              </w:rPr>
            </w:pPr>
            <w:r w:rsidRPr="006E6D43">
              <w:rPr>
                <w:b/>
                <w:bCs/>
                <w:szCs w:val="24"/>
              </w:rPr>
              <w:t>Pakavimas ir pateikimas</w:t>
            </w:r>
          </w:p>
        </w:tc>
      </w:tr>
      <w:tr w:rsidR="006E6D43" w:rsidRPr="006E6D43" w14:paraId="43177934" w14:textId="77777777" w:rsidTr="00761AAC">
        <w:tc>
          <w:tcPr>
            <w:tcW w:w="570" w:type="dxa"/>
          </w:tcPr>
          <w:p w14:paraId="4573B5E5"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4.1</w:t>
            </w:r>
          </w:p>
        </w:tc>
        <w:tc>
          <w:tcPr>
            <w:tcW w:w="3111" w:type="dxa"/>
          </w:tcPr>
          <w:p w14:paraId="0315E943" w14:textId="77777777" w:rsidR="006E6D43" w:rsidRPr="006E6D43" w:rsidRDefault="006E6D43" w:rsidP="00761AAC">
            <w:pPr>
              <w:pStyle w:val="Betarp"/>
              <w:tabs>
                <w:tab w:val="left" w:pos="1134"/>
              </w:tabs>
              <w:jc w:val="both"/>
              <w:rPr>
                <w:rFonts w:eastAsia="Times New Roman"/>
                <w:b/>
                <w:bCs/>
                <w:szCs w:val="24"/>
                <w:lang w:eastAsia="lt-LT"/>
              </w:rPr>
            </w:pPr>
            <w:r w:rsidRPr="006E6D43">
              <w:rPr>
                <w:rFonts w:eastAsia="Times New Roman"/>
                <w:szCs w:val="24"/>
                <w:lang w:eastAsia="lt-LT"/>
              </w:rPr>
              <w:t>Pirminė pakuotė</w:t>
            </w:r>
          </w:p>
        </w:tc>
        <w:tc>
          <w:tcPr>
            <w:tcW w:w="5812" w:type="dxa"/>
          </w:tcPr>
          <w:p w14:paraId="7AA2655C" w14:textId="77777777" w:rsidR="006E6D43" w:rsidRPr="006E6D43" w:rsidRDefault="006E6D43" w:rsidP="00761AAC">
            <w:pPr>
              <w:jc w:val="both"/>
            </w:pPr>
            <w:r w:rsidRPr="006E6D43">
              <w:t>Kiekvienas gaminys privalo būti kruopščiai sulankstytas ir supakuotas į skaidrią, tvirtą, uždaromą polietileno pakuotę. Ant pakuotės lipduku tvirtinama etiketė, kurioje nurodomas gamintojas, gaminio pavadinimas bei dydis.</w:t>
            </w:r>
          </w:p>
        </w:tc>
      </w:tr>
      <w:tr w:rsidR="006E6D43" w:rsidRPr="006E6D43" w14:paraId="76BC0D81" w14:textId="77777777" w:rsidTr="00761AAC">
        <w:tc>
          <w:tcPr>
            <w:tcW w:w="570" w:type="dxa"/>
          </w:tcPr>
          <w:p w14:paraId="76919754"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4.2</w:t>
            </w:r>
          </w:p>
        </w:tc>
        <w:tc>
          <w:tcPr>
            <w:tcW w:w="3111" w:type="dxa"/>
          </w:tcPr>
          <w:p w14:paraId="4A6770BE" w14:textId="77777777" w:rsidR="006E6D43" w:rsidRPr="006E6D43" w:rsidRDefault="006E6D43" w:rsidP="00761AAC">
            <w:pPr>
              <w:pStyle w:val="Betarp"/>
              <w:tabs>
                <w:tab w:val="left" w:pos="1134"/>
              </w:tabs>
              <w:jc w:val="both"/>
              <w:rPr>
                <w:rFonts w:eastAsia="Times New Roman"/>
                <w:szCs w:val="24"/>
                <w:lang w:eastAsia="lt-LT"/>
              </w:rPr>
            </w:pPr>
            <w:r w:rsidRPr="006E6D43">
              <w:rPr>
                <w:szCs w:val="24"/>
              </w:rPr>
              <w:t>Antrinė pakuotė</w:t>
            </w:r>
          </w:p>
        </w:tc>
        <w:tc>
          <w:tcPr>
            <w:tcW w:w="5812" w:type="dxa"/>
          </w:tcPr>
          <w:p w14:paraId="7D5D1358" w14:textId="77777777" w:rsidR="006E6D43" w:rsidRPr="006E6D43" w:rsidRDefault="006E6D43" w:rsidP="00761AAC">
            <w:pPr>
              <w:pStyle w:val="prastasiniatinklio"/>
              <w:rPr>
                <w:rFonts w:ascii="Times New Roman" w:hAnsi="Times New Roman"/>
                <w:sz w:val="24"/>
                <w:szCs w:val="24"/>
              </w:rPr>
            </w:pPr>
            <w:r w:rsidRPr="006E6D43">
              <w:rPr>
                <w:rFonts w:ascii="Times New Roman" w:hAnsi="Times New Roman"/>
                <w:sz w:val="24"/>
                <w:szCs w:val="24"/>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6E6D43">
              <w:rPr>
                <w:rFonts w:ascii="Times New Roman" w:hAnsi="Times New Roman"/>
                <w:sz w:val="24"/>
                <w:szCs w:val="24"/>
                <w:lang w:bidi="en-US"/>
              </w:rPr>
              <w:t xml:space="preserve"> gavėjo pavadinimas, gamintojo (tiekėjo) pavadinimas, tikslus gaminio pavadinimas (turi atitikti nurodytą sutartyje), dydžiai ir kiekiai, sutarties data ir numeris, užsakymo data ir numeris.</w:t>
            </w:r>
            <w:r w:rsidRPr="006E6D43">
              <w:rPr>
                <w:rFonts w:ascii="Times New Roman" w:hAnsi="Times New Roman"/>
                <w:sz w:val="24"/>
                <w:szCs w:val="24"/>
              </w:rPr>
              <w:t xml:space="preserve"> </w:t>
            </w:r>
            <w:r w:rsidRPr="006E6D43">
              <w:rPr>
                <w:rFonts w:ascii="Times New Roman" w:hAnsi="Times New Roman"/>
                <w:sz w:val="24"/>
                <w:szCs w:val="24"/>
                <w:lang w:bidi="en-US"/>
              </w:rPr>
              <w:t>Kiekviena dėžė turi būti sunumeruota. Su Prekėmis Pirkėjui pateikiamas gaminių pakavimo lapas.</w:t>
            </w:r>
          </w:p>
        </w:tc>
      </w:tr>
      <w:tr w:rsidR="006E6D43" w:rsidRPr="006E6D43" w14:paraId="4EF99EA7" w14:textId="77777777" w:rsidTr="00761AAC">
        <w:tc>
          <w:tcPr>
            <w:tcW w:w="570" w:type="dxa"/>
          </w:tcPr>
          <w:p w14:paraId="275EF57E" w14:textId="77777777" w:rsidR="006E6D43" w:rsidRPr="006E6D43" w:rsidRDefault="006E6D43" w:rsidP="00761AAC">
            <w:pPr>
              <w:rPr>
                <w:rFonts w:eastAsiaTheme="minorHAnsi"/>
                <w:kern w:val="2"/>
                <w14:ligatures w14:val="standardContextual"/>
              </w:rPr>
            </w:pPr>
            <w:r w:rsidRPr="006E6D43">
              <w:rPr>
                <w:rFonts w:eastAsiaTheme="minorHAnsi"/>
                <w:kern w:val="2"/>
                <w14:ligatures w14:val="standardContextual"/>
              </w:rPr>
              <w:t>5.</w:t>
            </w:r>
          </w:p>
        </w:tc>
        <w:tc>
          <w:tcPr>
            <w:tcW w:w="3111" w:type="dxa"/>
          </w:tcPr>
          <w:p w14:paraId="00FC9E58" w14:textId="77777777" w:rsidR="006E6D43" w:rsidRPr="006E6D43" w:rsidRDefault="006E6D43" w:rsidP="00761AAC">
            <w:pPr>
              <w:pStyle w:val="Betarp"/>
              <w:tabs>
                <w:tab w:val="left" w:pos="1134"/>
              </w:tabs>
              <w:jc w:val="both"/>
              <w:rPr>
                <w:szCs w:val="24"/>
              </w:rPr>
            </w:pPr>
            <w:r w:rsidRPr="006E6D43">
              <w:rPr>
                <w:b/>
                <w:szCs w:val="24"/>
              </w:rPr>
              <w:t>Techniniai reikalavimai ir modelio aprašymas</w:t>
            </w:r>
          </w:p>
        </w:tc>
        <w:tc>
          <w:tcPr>
            <w:tcW w:w="5812" w:type="dxa"/>
          </w:tcPr>
          <w:p w14:paraId="765358F4" w14:textId="77777777" w:rsidR="006E6D43" w:rsidRPr="006E6D43" w:rsidRDefault="006E6D43" w:rsidP="006E6D43">
            <w:pPr>
              <w:pStyle w:val="Sraopastraipa"/>
              <w:numPr>
                <w:ilvl w:val="0"/>
                <w:numId w:val="38"/>
              </w:numPr>
              <w:tabs>
                <w:tab w:val="left" w:pos="600"/>
              </w:tabs>
              <w:spacing w:after="160" w:line="259" w:lineRule="auto"/>
              <w:ind w:left="316" w:hanging="316"/>
              <w:contextualSpacing/>
              <w:jc w:val="both"/>
              <w:rPr>
                <w:rFonts w:ascii="Times New Roman" w:hAnsi="Times New Roman"/>
                <w:sz w:val="24"/>
                <w:szCs w:val="24"/>
              </w:rPr>
            </w:pPr>
            <w:r w:rsidRPr="006E6D43">
              <w:rPr>
                <w:rFonts w:ascii="Times New Roman" w:hAnsi="Times New Roman"/>
                <w:sz w:val="24"/>
                <w:szCs w:val="24"/>
              </w:rPr>
              <w:t xml:space="preserve">Marškinėliai siuvami tiesaus silueto, su </w:t>
            </w:r>
            <w:proofErr w:type="spellStart"/>
            <w:r w:rsidRPr="006E6D43">
              <w:rPr>
                <w:rFonts w:ascii="Times New Roman" w:hAnsi="Times New Roman"/>
                <w:sz w:val="24"/>
                <w:szCs w:val="24"/>
              </w:rPr>
              <w:t>įsiūtinėmis</w:t>
            </w:r>
            <w:proofErr w:type="spellEnd"/>
            <w:r w:rsidRPr="006E6D43">
              <w:rPr>
                <w:rFonts w:ascii="Times New Roman" w:hAnsi="Times New Roman"/>
                <w:sz w:val="24"/>
                <w:szCs w:val="24"/>
              </w:rPr>
              <w:t xml:space="preserve"> rankovėmis.</w:t>
            </w:r>
          </w:p>
          <w:p w14:paraId="76887150" w14:textId="77777777" w:rsidR="006E6D43" w:rsidRPr="006E6D43" w:rsidRDefault="006E6D43" w:rsidP="006E6D43">
            <w:pPr>
              <w:pStyle w:val="Sraopastraipa"/>
              <w:numPr>
                <w:ilvl w:val="0"/>
                <w:numId w:val="38"/>
              </w:numPr>
              <w:tabs>
                <w:tab w:val="left" w:pos="600"/>
              </w:tabs>
              <w:spacing w:after="160" w:line="259" w:lineRule="auto"/>
              <w:ind w:left="316" w:hanging="316"/>
              <w:contextualSpacing/>
              <w:jc w:val="both"/>
              <w:rPr>
                <w:rFonts w:ascii="Times New Roman" w:hAnsi="Times New Roman"/>
                <w:sz w:val="24"/>
                <w:szCs w:val="24"/>
              </w:rPr>
            </w:pPr>
            <w:r w:rsidRPr="006E6D43">
              <w:rPr>
                <w:rFonts w:ascii="Times New Roman" w:hAnsi="Times New Roman"/>
                <w:sz w:val="24"/>
                <w:szCs w:val="24"/>
              </w:rPr>
              <w:t xml:space="preserve">Kaklo išėma apvali, užbaigiama tampria, </w:t>
            </w:r>
            <w:proofErr w:type="spellStart"/>
            <w:r w:rsidRPr="006E6D43">
              <w:rPr>
                <w:rFonts w:ascii="Times New Roman" w:hAnsi="Times New Roman"/>
                <w:sz w:val="24"/>
                <w:szCs w:val="24"/>
              </w:rPr>
              <w:t>lastikinio</w:t>
            </w:r>
            <w:proofErr w:type="spellEnd"/>
            <w:r w:rsidRPr="006E6D43">
              <w:rPr>
                <w:rFonts w:ascii="Times New Roman" w:hAnsi="Times New Roman"/>
                <w:sz w:val="24"/>
                <w:szCs w:val="24"/>
              </w:rPr>
              <w:t xml:space="preserve"> pynimo, dvigubo trikotažo su </w:t>
            </w:r>
            <w:proofErr w:type="spellStart"/>
            <w:r w:rsidRPr="006E6D43">
              <w:rPr>
                <w:rFonts w:ascii="Times New Roman" w:hAnsi="Times New Roman"/>
                <w:sz w:val="24"/>
                <w:szCs w:val="24"/>
              </w:rPr>
              <w:t>elastomeriniu</w:t>
            </w:r>
            <w:proofErr w:type="spellEnd"/>
            <w:r w:rsidRPr="006E6D43">
              <w:rPr>
                <w:rFonts w:ascii="Times New Roman" w:hAnsi="Times New Roman"/>
                <w:sz w:val="24"/>
                <w:szCs w:val="24"/>
              </w:rPr>
              <w:t xml:space="preserve"> siūlu juostele, kurios plotis 2,0 cm.</w:t>
            </w:r>
          </w:p>
          <w:p w14:paraId="6B700C5C" w14:textId="77777777" w:rsidR="006E6D43" w:rsidRPr="006E6D43" w:rsidRDefault="006E6D43" w:rsidP="006E6D43">
            <w:pPr>
              <w:pStyle w:val="Sraopastraipa"/>
              <w:numPr>
                <w:ilvl w:val="0"/>
                <w:numId w:val="38"/>
              </w:numPr>
              <w:spacing w:after="160" w:line="259" w:lineRule="auto"/>
              <w:contextualSpacing/>
              <w:rPr>
                <w:rFonts w:ascii="Times New Roman" w:hAnsi="Times New Roman"/>
                <w:sz w:val="24"/>
                <w:szCs w:val="24"/>
              </w:rPr>
            </w:pPr>
            <w:r w:rsidRPr="006E6D43">
              <w:rPr>
                <w:rFonts w:ascii="Times New Roman" w:hAnsi="Times New Roman"/>
                <w:sz w:val="24"/>
                <w:szCs w:val="24"/>
              </w:rPr>
              <w:t xml:space="preserve">Medžiagos mezgimo raštas – kombinuotas </w:t>
            </w:r>
            <w:proofErr w:type="spellStart"/>
            <w:r w:rsidRPr="006E6D43">
              <w:rPr>
                <w:rFonts w:ascii="Times New Roman" w:hAnsi="Times New Roman"/>
                <w:sz w:val="24"/>
                <w:szCs w:val="24"/>
              </w:rPr>
              <w:t>interlokinis</w:t>
            </w:r>
            <w:proofErr w:type="spellEnd"/>
          </w:p>
          <w:p w14:paraId="449720D4" w14:textId="77777777" w:rsidR="006E6D43" w:rsidRPr="006E6D43" w:rsidRDefault="006E6D43" w:rsidP="006E6D43">
            <w:pPr>
              <w:pStyle w:val="Sraopastraipa"/>
              <w:numPr>
                <w:ilvl w:val="0"/>
                <w:numId w:val="38"/>
              </w:numPr>
              <w:tabs>
                <w:tab w:val="left" w:pos="600"/>
              </w:tabs>
              <w:spacing w:after="160" w:line="259" w:lineRule="auto"/>
              <w:ind w:left="316" w:hanging="316"/>
              <w:contextualSpacing/>
              <w:jc w:val="both"/>
              <w:rPr>
                <w:rFonts w:ascii="Times New Roman" w:hAnsi="Times New Roman"/>
                <w:sz w:val="24"/>
                <w:szCs w:val="24"/>
              </w:rPr>
            </w:pPr>
            <w:r w:rsidRPr="006E6D43">
              <w:rPr>
                <w:rFonts w:ascii="Times New Roman" w:hAnsi="Times New Roman"/>
                <w:sz w:val="24"/>
                <w:szCs w:val="24"/>
              </w:rPr>
              <w:t>Marškinėlių pečių siūlėje įsiūta tvirtinamoji juostelė.</w:t>
            </w:r>
          </w:p>
          <w:p w14:paraId="74D34525" w14:textId="77777777" w:rsidR="006E6D43" w:rsidRPr="006E6D43" w:rsidRDefault="006E6D43" w:rsidP="006E6D43">
            <w:pPr>
              <w:pStyle w:val="Sraopastraipa"/>
              <w:numPr>
                <w:ilvl w:val="0"/>
                <w:numId w:val="38"/>
              </w:numPr>
              <w:tabs>
                <w:tab w:val="left" w:pos="600"/>
              </w:tabs>
              <w:spacing w:after="160" w:line="259" w:lineRule="auto"/>
              <w:ind w:left="316" w:hanging="316"/>
              <w:contextualSpacing/>
              <w:jc w:val="both"/>
              <w:rPr>
                <w:rFonts w:ascii="Times New Roman" w:hAnsi="Times New Roman"/>
                <w:sz w:val="24"/>
                <w:szCs w:val="24"/>
              </w:rPr>
            </w:pPr>
            <w:r w:rsidRPr="006E6D43">
              <w:rPr>
                <w:rFonts w:ascii="Times New Roman" w:hAnsi="Times New Roman"/>
                <w:sz w:val="24"/>
                <w:szCs w:val="24"/>
              </w:rPr>
              <w:t xml:space="preserve">Krūtinės aukštyje kairėje pusėje </w:t>
            </w:r>
            <w:proofErr w:type="spellStart"/>
            <w:r w:rsidRPr="006E6D43">
              <w:rPr>
                <w:rFonts w:ascii="Times New Roman" w:hAnsi="Times New Roman"/>
                <w:sz w:val="24"/>
                <w:szCs w:val="24"/>
              </w:rPr>
              <w:t>termo</w:t>
            </w:r>
            <w:proofErr w:type="spellEnd"/>
            <w:r w:rsidRPr="006E6D43">
              <w:rPr>
                <w:rFonts w:ascii="Times New Roman" w:hAnsi="Times New Roman"/>
                <w:sz w:val="24"/>
                <w:szCs w:val="24"/>
              </w:rPr>
              <w:t xml:space="preserve"> </w:t>
            </w:r>
            <w:proofErr w:type="spellStart"/>
            <w:r w:rsidRPr="006E6D43">
              <w:rPr>
                <w:rFonts w:ascii="Times New Roman" w:hAnsi="Times New Roman"/>
                <w:sz w:val="24"/>
                <w:szCs w:val="24"/>
              </w:rPr>
              <w:t>transferiniu</w:t>
            </w:r>
            <w:proofErr w:type="spellEnd"/>
            <w:r w:rsidRPr="006E6D43">
              <w:rPr>
                <w:rFonts w:ascii="Times New Roman" w:hAnsi="Times New Roman"/>
                <w:sz w:val="24"/>
                <w:szCs w:val="24"/>
              </w:rPr>
              <w:t xml:space="preserve"> būdu uždėtas geltonos spalvos Valstybinės priešgaisrinės gelbėjimo tarnybos ženklas su užrašu aplink jį didžiosiomis raidėmis „VALSTYBINĖ PRIEŠGAISRINĖ GELBĖJIMO TARNYBA“. Ženklo išmatavimai pateikti 3 paveiksle, ženklo spalva artima PANTONE TEXTILE spalvų katalogo kodui 15-1062 </w:t>
            </w:r>
            <w:proofErr w:type="spellStart"/>
            <w:r w:rsidRPr="006E6D43">
              <w:rPr>
                <w:rFonts w:ascii="Times New Roman" w:hAnsi="Times New Roman"/>
                <w:sz w:val="24"/>
                <w:szCs w:val="24"/>
              </w:rPr>
              <w:t>Gold</w:t>
            </w:r>
            <w:proofErr w:type="spellEnd"/>
            <w:r w:rsidRPr="006E6D43">
              <w:rPr>
                <w:rFonts w:ascii="Times New Roman" w:hAnsi="Times New Roman"/>
                <w:sz w:val="24"/>
                <w:szCs w:val="24"/>
              </w:rPr>
              <w:t xml:space="preserve"> </w:t>
            </w:r>
            <w:proofErr w:type="spellStart"/>
            <w:r w:rsidRPr="006E6D43">
              <w:rPr>
                <w:rFonts w:ascii="Times New Roman" w:hAnsi="Times New Roman"/>
                <w:sz w:val="24"/>
                <w:szCs w:val="24"/>
              </w:rPr>
              <w:t>Fusion</w:t>
            </w:r>
            <w:proofErr w:type="spellEnd"/>
            <w:r w:rsidRPr="006E6D43">
              <w:rPr>
                <w:rFonts w:ascii="Times New Roman" w:hAnsi="Times New Roman"/>
                <w:sz w:val="24"/>
                <w:szCs w:val="24"/>
              </w:rPr>
              <w:t>.</w:t>
            </w:r>
          </w:p>
          <w:p w14:paraId="68109E5D" w14:textId="77777777" w:rsidR="006E6D43" w:rsidRPr="006E6D43" w:rsidRDefault="006E6D43" w:rsidP="006E6D43">
            <w:pPr>
              <w:pStyle w:val="Sraopastraipa"/>
              <w:numPr>
                <w:ilvl w:val="0"/>
                <w:numId w:val="38"/>
              </w:numPr>
              <w:tabs>
                <w:tab w:val="left" w:pos="600"/>
              </w:tabs>
              <w:spacing w:after="160" w:line="259" w:lineRule="auto"/>
              <w:ind w:left="316" w:hanging="316"/>
              <w:contextualSpacing/>
              <w:jc w:val="both"/>
              <w:rPr>
                <w:rFonts w:ascii="Times New Roman" w:hAnsi="Times New Roman"/>
                <w:sz w:val="24"/>
                <w:szCs w:val="24"/>
              </w:rPr>
            </w:pPr>
            <w:r w:rsidRPr="006E6D43">
              <w:rPr>
                <w:rFonts w:ascii="Times New Roman" w:hAnsi="Times New Roman"/>
                <w:sz w:val="24"/>
                <w:szCs w:val="24"/>
              </w:rPr>
              <w:t xml:space="preserve">Rankovių ir marškinėlių apačia palenktos </w:t>
            </w:r>
            <w:proofErr w:type="spellStart"/>
            <w:r w:rsidRPr="006E6D43">
              <w:rPr>
                <w:rFonts w:ascii="Times New Roman" w:hAnsi="Times New Roman"/>
                <w:sz w:val="24"/>
                <w:szCs w:val="24"/>
              </w:rPr>
              <w:t>plokščiasiūle</w:t>
            </w:r>
            <w:proofErr w:type="spellEnd"/>
            <w:r w:rsidRPr="006E6D43">
              <w:rPr>
                <w:rFonts w:ascii="Times New Roman" w:hAnsi="Times New Roman"/>
                <w:sz w:val="24"/>
                <w:szCs w:val="24"/>
              </w:rPr>
              <w:t xml:space="preserve"> siuvimo mašina.</w:t>
            </w:r>
          </w:p>
          <w:p w14:paraId="609854C9" w14:textId="77777777" w:rsidR="006E6D43" w:rsidRPr="006E6D43" w:rsidRDefault="006E6D43" w:rsidP="00761AAC">
            <w:pPr>
              <w:pStyle w:val="Sraopastraipa"/>
              <w:tabs>
                <w:tab w:val="left" w:pos="600"/>
              </w:tabs>
              <w:ind w:left="360"/>
              <w:jc w:val="both"/>
              <w:rPr>
                <w:rFonts w:ascii="Times New Roman" w:hAnsi="Times New Roman"/>
                <w:sz w:val="24"/>
                <w:szCs w:val="24"/>
              </w:rPr>
            </w:pPr>
            <w:r w:rsidRPr="006E6D43">
              <w:rPr>
                <w:rFonts w:ascii="Times New Roman" w:hAnsi="Times New Roman"/>
                <w:sz w:val="24"/>
                <w:szCs w:val="24"/>
              </w:rPr>
              <w:t>Visų nurodytų matmenų leistina paklaida yra ±0,1 cm.</w:t>
            </w:r>
          </w:p>
        </w:tc>
      </w:tr>
    </w:tbl>
    <w:p w14:paraId="59483B44" w14:textId="77777777" w:rsidR="006E6D43" w:rsidRPr="00366252" w:rsidRDefault="006E6D43" w:rsidP="006E6D43">
      <w:pPr>
        <w:pStyle w:val="Sraopastraipa"/>
        <w:spacing w:before="240" w:after="240"/>
        <w:ind w:left="0"/>
        <w:jc w:val="center"/>
        <w:rPr>
          <w:rFonts w:ascii="Times New Roman" w:hAnsi="Times New Roman"/>
          <w:b/>
          <w:sz w:val="24"/>
          <w:szCs w:val="24"/>
          <w:lang w:bidi="en-US"/>
        </w:rPr>
      </w:pPr>
      <w:r w:rsidRPr="00366252">
        <w:rPr>
          <w:rFonts w:ascii="Times New Roman" w:hAnsi="Times New Roman"/>
          <w:b/>
          <w:sz w:val="24"/>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5"/>
        <w:gridCol w:w="1215"/>
        <w:gridCol w:w="1214"/>
        <w:gridCol w:w="1214"/>
        <w:gridCol w:w="1214"/>
        <w:gridCol w:w="1214"/>
        <w:gridCol w:w="1214"/>
        <w:gridCol w:w="1214"/>
      </w:tblGrid>
      <w:tr w:rsidR="006E6D43" w:rsidRPr="005C4FA7" w14:paraId="089222D8" w14:textId="77777777" w:rsidTr="00761AAC">
        <w:trPr>
          <w:trHeight w:val="227"/>
        </w:trPr>
        <w:tc>
          <w:tcPr>
            <w:tcW w:w="625" w:type="pct"/>
            <w:vAlign w:val="center"/>
          </w:tcPr>
          <w:p w14:paraId="43168E4C" w14:textId="77777777" w:rsidR="006E6D43" w:rsidRPr="005C4FA7" w:rsidRDefault="006E6D43" w:rsidP="00761AAC">
            <w:pPr>
              <w:rPr>
                <w:bCs/>
                <w:sz w:val="22"/>
              </w:rPr>
            </w:pPr>
            <w:r w:rsidRPr="005C4FA7">
              <w:rPr>
                <w:sz w:val="22"/>
              </w:rPr>
              <w:t>Ūgis</w:t>
            </w:r>
          </w:p>
        </w:tc>
        <w:tc>
          <w:tcPr>
            <w:tcW w:w="625" w:type="pct"/>
            <w:vAlign w:val="center"/>
          </w:tcPr>
          <w:p w14:paraId="535DD758" w14:textId="77777777" w:rsidR="006E6D43" w:rsidRPr="005C4FA7" w:rsidRDefault="006E6D43" w:rsidP="00761AAC">
            <w:pPr>
              <w:jc w:val="center"/>
              <w:rPr>
                <w:bCs/>
                <w:sz w:val="22"/>
              </w:rPr>
            </w:pPr>
            <w:r w:rsidRPr="005C4FA7">
              <w:rPr>
                <w:sz w:val="22"/>
              </w:rPr>
              <w:t>160</w:t>
            </w:r>
          </w:p>
        </w:tc>
        <w:tc>
          <w:tcPr>
            <w:tcW w:w="625" w:type="pct"/>
            <w:vAlign w:val="center"/>
          </w:tcPr>
          <w:p w14:paraId="521B2DB9" w14:textId="77777777" w:rsidR="006E6D43" w:rsidRPr="005C4FA7" w:rsidRDefault="006E6D43" w:rsidP="00761AAC">
            <w:pPr>
              <w:jc w:val="center"/>
              <w:rPr>
                <w:bCs/>
                <w:sz w:val="22"/>
              </w:rPr>
            </w:pPr>
            <w:r w:rsidRPr="005C4FA7">
              <w:rPr>
                <w:sz w:val="22"/>
              </w:rPr>
              <w:t>168</w:t>
            </w:r>
          </w:p>
        </w:tc>
        <w:tc>
          <w:tcPr>
            <w:tcW w:w="625" w:type="pct"/>
            <w:vAlign w:val="center"/>
          </w:tcPr>
          <w:p w14:paraId="77B5FB7A" w14:textId="77777777" w:rsidR="006E6D43" w:rsidRPr="005C4FA7" w:rsidRDefault="006E6D43" w:rsidP="00761AAC">
            <w:pPr>
              <w:jc w:val="center"/>
              <w:rPr>
                <w:bCs/>
                <w:sz w:val="22"/>
              </w:rPr>
            </w:pPr>
            <w:r w:rsidRPr="005C4FA7">
              <w:rPr>
                <w:sz w:val="22"/>
              </w:rPr>
              <w:t>176</w:t>
            </w:r>
          </w:p>
        </w:tc>
        <w:tc>
          <w:tcPr>
            <w:tcW w:w="625" w:type="pct"/>
            <w:vAlign w:val="center"/>
          </w:tcPr>
          <w:p w14:paraId="1B7D7F65" w14:textId="77777777" w:rsidR="006E6D43" w:rsidRPr="005C4FA7" w:rsidRDefault="006E6D43" w:rsidP="00761AAC">
            <w:pPr>
              <w:jc w:val="center"/>
              <w:rPr>
                <w:bCs/>
                <w:sz w:val="22"/>
              </w:rPr>
            </w:pPr>
            <w:r w:rsidRPr="005C4FA7">
              <w:rPr>
                <w:sz w:val="22"/>
              </w:rPr>
              <w:t>184</w:t>
            </w:r>
          </w:p>
        </w:tc>
        <w:tc>
          <w:tcPr>
            <w:tcW w:w="625" w:type="pct"/>
            <w:vAlign w:val="center"/>
          </w:tcPr>
          <w:p w14:paraId="388CF3C6" w14:textId="77777777" w:rsidR="006E6D43" w:rsidRPr="005C4FA7" w:rsidRDefault="006E6D43" w:rsidP="00761AAC">
            <w:pPr>
              <w:jc w:val="center"/>
              <w:rPr>
                <w:bCs/>
                <w:sz w:val="22"/>
              </w:rPr>
            </w:pPr>
            <w:r w:rsidRPr="005C4FA7">
              <w:rPr>
                <w:sz w:val="22"/>
              </w:rPr>
              <w:t>192</w:t>
            </w:r>
          </w:p>
        </w:tc>
        <w:tc>
          <w:tcPr>
            <w:tcW w:w="625" w:type="pct"/>
            <w:vAlign w:val="center"/>
          </w:tcPr>
          <w:p w14:paraId="1270C19C" w14:textId="77777777" w:rsidR="006E6D43" w:rsidRPr="005C4FA7" w:rsidRDefault="006E6D43" w:rsidP="00761AAC">
            <w:pPr>
              <w:jc w:val="center"/>
              <w:rPr>
                <w:bCs/>
                <w:sz w:val="22"/>
              </w:rPr>
            </w:pPr>
            <w:r w:rsidRPr="005C4FA7">
              <w:rPr>
                <w:sz w:val="22"/>
              </w:rPr>
              <w:t>200</w:t>
            </w:r>
          </w:p>
        </w:tc>
        <w:tc>
          <w:tcPr>
            <w:tcW w:w="625" w:type="pct"/>
            <w:vAlign w:val="center"/>
          </w:tcPr>
          <w:p w14:paraId="0AC02683" w14:textId="77777777" w:rsidR="006E6D43" w:rsidRPr="005C4FA7" w:rsidRDefault="006E6D43" w:rsidP="00761AAC">
            <w:pPr>
              <w:jc w:val="center"/>
              <w:rPr>
                <w:bCs/>
                <w:sz w:val="22"/>
              </w:rPr>
            </w:pPr>
            <w:r w:rsidRPr="005C4FA7">
              <w:rPr>
                <w:sz w:val="22"/>
              </w:rPr>
              <w:t>208</w:t>
            </w:r>
          </w:p>
        </w:tc>
      </w:tr>
      <w:tr w:rsidR="006E6D43" w:rsidRPr="005C4FA7" w14:paraId="2ABFFA55" w14:textId="77777777" w:rsidTr="00761AAC">
        <w:trPr>
          <w:trHeight w:val="227"/>
        </w:trPr>
        <w:tc>
          <w:tcPr>
            <w:tcW w:w="625" w:type="pct"/>
            <w:vAlign w:val="center"/>
          </w:tcPr>
          <w:p w14:paraId="694F753C" w14:textId="77777777" w:rsidR="006E6D43" w:rsidRPr="005C4FA7" w:rsidRDefault="006E6D43" w:rsidP="00761AAC">
            <w:pPr>
              <w:rPr>
                <w:bCs/>
                <w:sz w:val="22"/>
              </w:rPr>
            </w:pPr>
            <w:r w:rsidRPr="005C4FA7">
              <w:rPr>
                <w:sz w:val="22"/>
              </w:rPr>
              <w:t>Ribos, cm</w:t>
            </w:r>
          </w:p>
        </w:tc>
        <w:tc>
          <w:tcPr>
            <w:tcW w:w="625" w:type="pct"/>
            <w:vAlign w:val="center"/>
          </w:tcPr>
          <w:p w14:paraId="2851648D" w14:textId="77777777" w:rsidR="006E6D43" w:rsidRPr="005C4FA7" w:rsidRDefault="006E6D43" w:rsidP="00761AAC">
            <w:pPr>
              <w:jc w:val="center"/>
              <w:rPr>
                <w:bCs/>
                <w:sz w:val="22"/>
              </w:rPr>
            </w:pPr>
            <w:r w:rsidRPr="005C4FA7">
              <w:rPr>
                <w:sz w:val="22"/>
              </w:rPr>
              <w:t>156–164</w:t>
            </w:r>
          </w:p>
        </w:tc>
        <w:tc>
          <w:tcPr>
            <w:tcW w:w="625" w:type="pct"/>
            <w:vAlign w:val="center"/>
          </w:tcPr>
          <w:p w14:paraId="558B4253" w14:textId="77777777" w:rsidR="006E6D43" w:rsidRPr="005C4FA7" w:rsidRDefault="006E6D43" w:rsidP="00761AAC">
            <w:pPr>
              <w:jc w:val="center"/>
              <w:rPr>
                <w:bCs/>
                <w:sz w:val="22"/>
              </w:rPr>
            </w:pPr>
            <w:r w:rsidRPr="005C4FA7">
              <w:rPr>
                <w:sz w:val="22"/>
              </w:rPr>
              <w:t>164–172</w:t>
            </w:r>
          </w:p>
        </w:tc>
        <w:tc>
          <w:tcPr>
            <w:tcW w:w="625" w:type="pct"/>
            <w:vAlign w:val="center"/>
          </w:tcPr>
          <w:p w14:paraId="5A7C4078" w14:textId="77777777" w:rsidR="006E6D43" w:rsidRPr="005C4FA7" w:rsidRDefault="006E6D43" w:rsidP="00761AAC">
            <w:pPr>
              <w:jc w:val="center"/>
              <w:rPr>
                <w:bCs/>
                <w:sz w:val="22"/>
              </w:rPr>
            </w:pPr>
            <w:r w:rsidRPr="005C4FA7">
              <w:rPr>
                <w:sz w:val="22"/>
              </w:rPr>
              <w:t>172–180</w:t>
            </w:r>
          </w:p>
        </w:tc>
        <w:tc>
          <w:tcPr>
            <w:tcW w:w="625" w:type="pct"/>
            <w:vAlign w:val="center"/>
          </w:tcPr>
          <w:p w14:paraId="6BC21F05" w14:textId="77777777" w:rsidR="006E6D43" w:rsidRPr="005C4FA7" w:rsidRDefault="006E6D43" w:rsidP="00761AAC">
            <w:pPr>
              <w:jc w:val="center"/>
              <w:rPr>
                <w:bCs/>
                <w:sz w:val="22"/>
              </w:rPr>
            </w:pPr>
            <w:r w:rsidRPr="005C4FA7">
              <w:rPr>
                <w:sz w:val="22"/>
              </w:rPr>
              <w:t>180–188</w:t>
            </w:r>
          </w:p>
        </w:tc>
        <w:tc>
          <w:tcPr>
            <w:tcW w:w="625" w:type="pct"/>
            <w:vAlign w:val="center"/>
          </w:tcPr>
          <w:p w14:paraId="112D0472" w14:textId="77777777" w:rsidR="006E6D43" w:rsidRPr="005C4FA7" w:rsidRDefault="006E6D43" w:rsidP="00761AAC">
            <w:pPr>
              <w:jc w:val="center"/>
              <w:rPr>
                <w:bCs/>
                <w:sz w:val="22"/>
              </w:rPr>
            </w:pPr>
            <w:r w:rsidRPr="005C4FA7">
              <w:rPr>
                <w:sz w:val="22"/>
              </w:rPr>
              <w:t>188–196</w:t>
            </w:r>
          </w:p>
        </w:tc>
        <w:tc>
          <w:tcPr>
            <w:tcW w:w="625" w:type="pct"/>
            <w:vAlign w:val="center"/>
          </w:tcPr>
          <w:p w14:paraId="0710462F" w14:textId="77777777" w:rsidR="006E6D43" w:rsidRPr="005C4FA7" w:rsidRDefault="006E6D43" w:rsidP="00761AAC">
            <w:pPr>
              <w:jc w:val="center"/>
              <w:rPr>
                <w:bCs/>
                <w:sz w:val="22"/>
              </w:rPr>
            </w:pPr>
            <w:r w:rsidRPr="005C4FA7">
              <w:rPr>
                <w:sz w:val="22"/>
              </w:rPr>
              <w:t>196–204</w:t>
            </w:r>
          </w:p>
        </w:tc>
        <w:tc>
          <w:tcPr>
            <w:tcW w:w="625" w:type="pct"/>
            <w:vAlign w:val="center"/>
          </w:tcPr>
          <w:p w14:paraId="16613877" w14:textId="77777777" w:rsidR="006E6D43" w:rsidRPr="005C4FA7" w:rsidRDefault="006E6D43" w:rsidP="00761AAC">
            <w:pPr>
              <w:jc w:val="center"/>
              <w:rPr>
                <w:bCs/>
                <w:sz w:val="22"/>
              </w:rPr>
            </w:pPr>
            <w:r w:rsidRPr="005C4FA7">
              <w:rPr>
                <w:sz w:val="22"/>
              </w:rPr>
              <w:t>204–212</w:t>
            </w:r>
          </w:p>
        </w:tc>
      </w:tr>
    </w:tbl>
    <w:p w14:paraId="21F36533" w14:textId="77777777" w:rsidR="006E6D43" w:rsidRDefault="006E6D43" w:rsidP="006E6D43">
      <w:pPr>
        <w:pStyle w:val="Sraopastraipa"/>
        <w:spacing w:before="240" w:after="240"/>
        <w:ind w:left="0"/>
        <w:jc w:val="center"/>
        <w:rPr>
          <w:rFonts w:ascii="Times New Roman" w:hAnsi="Times New Roman"/>
          <w:b/>
          <w:sz w:val="24"/>
          <w:szCs w:val="24"/>
        </w:rPr>
      </w:pPr>
    </w:p>
    <w:p w14:paraId="117E1299" w14:textId="77777777" w:rsidR="006E6D43" w:rsidRPr="00366252" w:rsidRDefault="006E6D43" w:rsidP="006E6D43">
      <w:pPr>
        <w:pStyle w:val="Sraopastraipa"/>
        <w:spacing w:before="240" w:after="240"/>
        <w:ind w:left="0"/>
        <w:jc w:val="center"/>
        <w:rPr>
          <w:rFonts w:ascii="Times New Roman" w:hAnsi="Times New Roman"/>
          <w:b/>
          <w:sz w:val="24"/>
          <w:szCs w:val="24"/>
        </w:rPr>
      </w:pPr>
      <w:r w:rsidRPr="00366252">
        <w:rPr>
          <w:rFonts w:ascii="Times New Roman" w:hAnsi="Times New Roman"/>
          <w:b/>
          <w:sz w:val="24"/>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6E6D43" w:rsidRPr="0057641F" w14:paraId="55257008" w14:textId="77777777" w:rsidTr="00761AAC">
        <w:trPr>
          <w:trHeight w:val="283"/>
        </w:trPr>
        <w:tc>
          <w:tcPr>
            <w:tcW w:w="2623" w:type="dxa"/>
            <w:vAlign w:val="center"/>
          </w:tcPr>
          <w:p w14:paraId="2C9C2C7C" w14:textId="77777777" w:rsidR="006E6D43" w:rsidRPr="0057641F" w:rsidRDefault="006E6D43" w:rsidP="00761AAC">
            <w:pPr>
              <w:ind w:right="-1"/>
              <w:rPr>
                <w:sz w:val="22"/>
                <w:szCs w:val="22"/>
              </w:rPr>
            </w:pPr>
            <w:r w:rsidRPr="0057641F">
              <w:rPr>
                <w:sz w:val="22"/>
                <w:szCs w:val="22"/>
              </w:rPr>
              <w:t>Dydis (raidinis kodas)</w:t>
            </w:r>
          </w:p>
        </w:tc>
        <w:tc>
          <w:tcPr>
            <w:tcW w:w="891" w:type="dxa"/>
            <w:vAlign w:val="center"/>
          </w:tcPr>
          <w:p w14:paraId="7E634DA9" w14:textId="77777777" w:rsidR="006E6D43" w:rsidRPr="0057641F" w:rsidRDefault="006E6D43" w:rsidP="00761AAC">
            <w:pPr>
              <w:ind w:right="-1"/>
              <w:jc w:val="center"/>
              <w:rPr>
                <w:sz w:val="22"/>
                <w:szCs w:val="22"/>
              </w:rPr>
            </w:pPr>
            <w:r w:rsidRPr="0057641F">
              <w:rPr>
                <w:sz w:val="22"/>
                <w:szCs w:val="22"/>
              </w:rPr>
              <w:t>XXS</w:t>
            </w:r>
          </w:p>
        </w:tc>
        <w:tc>
          <w:tcPr>
            <w:tcW w:w="890" w:type="dxa"/>
            <w:vAlign w:val="center"/>
          </w:tcPr>
          <w:p w14:paraId="42A74A93" w14:textId="77777777" w:rsidR="006E6D43" w:rsidRPr="0057641F" w:rsidRDefault="006E6D43" w:rsidP="00761AAC">
            <w:pPr>
              <w:ind w:right="-1"/>
              <w:jc w:val="center"/>
              <w:rPr>
                <w:sz w:val="22"/>
                <w:szCs w:val="22"/>
              </w:rPr>
            </w:pPr>
            <w:r w:rsidRPr="0057641F">
              <w:rPr>
                <w:sz w:val="22"/>
                <w:szCs w:val="22"/>
              </w:rPr>
              <w:t>XS</w:t>
            </w:r>
          </w:p>
        </w:tc>
        <w:tc>
          <w:tcPr>
            <w:tcW w:w="890" w:type="dxa"/>
            <w:vAlign w:val="center"/>
          </w:tcPr>
          <w:p w14:paraId="26E4BEBF" w14:textId="77777777" w:rsidR="006E6D43" w:rsidRPr="0057641F" w:rsidRDefault="006E6D43" w:rsidP="00761AAC">
            <w:pPr>
              <w:ind w:right="-1"/>
              <w:jc w:val="center"/>
              <w:rPr>
                <w:sz w:val="22"/>
                <w:szCs w:val="22"/>
              </w:rPr>
            </w:pPr>
            <w:r w:rsidRPr="0057641F">
              <w:rPr>
                <w:sz w:val="22"/>
                <w:szCs w:val="22"/>
              </w:rPr>
              <w:t>S</w:t>
            </w:r>
          </w:p>
        </w:tc>
        <w:tc>
          <w:tcPr>
            <w:tcW w:w="891" w:type="dxa"/>
            <w:vAlign w:val="center"/>
          </w:tcPr>
          <w:p w14:paraId="30767AF5" w14:textId="77777777" w:rsidR="006E6D43" w:rsidRPr="0057641F" w:rsidRDefault="006E6D43" w:rsidP="00761AAC">
            <w:pPr>
              <w:ind w:right="-1"/>
              <w:jc w:val="center"/>
              <w:rPr>
                <w:sz w:val="22"/>
                <w:szCs w:val="22"/>
              </w:rPr>
            </w:pPr>
            <w:r w:rsidRPr="0057641F">
              <w:rPr>
                <w:sz w:val="22"/>
                <w:szCs w:val="22"/>
              </w:rPr>
              <w:t>M</w:t>
            </w:r>
          </w:p>
        </w:tc>
        <w:tc>
          <w:tcPr>
            <w:tcW w:w="891" w:type="dxa"/>
            <w:vAlign w:val="center"/>
          </w:tcPr>
          <w:p w14:paraId="4C57CD1D" w14:textId="77777777" w:rsidR="006E6D43" w:rsidRPr="0057641F" w:rsidRDefault="006E6D43" w:rsidP="00761AAC">
            <w:pPr>
              <w:ind w:right="-1"/>
              <w:jc w:val="center"/>
              <w:rPr>
                <w:sz w:val="22"/>
                <w:szCs w:val="22"/>
              </w:rPr>
            </w:pPr>
            <w:r w:rsidRPr="0057641F">
              <w:rPr>
                <w:sz w:val="22"/>
                <w:szCs w:val="22"/>
              </w:rPr>
              <w:t>L</w:t>
            </w:r>
          </w:p>
        </w:tc>
        <w:tc>
          <w:tcPr>
            <w:tcW w:w="891" w:type="dxa"/>
            <w:vAlign w:val="center"/>
          </w:tcPr>
          <w:p w14:paraId="5F64AFA5" w14:textId="77777777" w:rsidR="006E6D43" w:rsidRPr="0057641F" w:rsidRDefault="006E6D43" w:rsidP="00761AAC">
            <w:pPr>
              <w:ind w:right="-1"/>
              <w:jc w:val="center"/>
              <w:rPr>
                <w:sz w:val="22"/>
                <w:szCs w:val="22"/>
              </w:rPr>
            </w:pPr>
            <w:r w:rsidRPr="0057641F">
              <w:rPr>
                <w:sz w:val="22"/>
                <w:szCs w:val="22"/>
              </w:rPr>
              <w:t>XL</w:t>
            </w:r>
          </w:p>
        </w:tc>
        <w:tc>
          <w:tcPr>
            <w:tcW w:w="893" w:type="dxa"/>
            <w:vAlign w:val="center"/>
          </w:tcPr>
          <w:p w14:paraId="34B32C2D" w14:textId="77777777" w:rsidR="006E6D43" w:rsidRPr="0057641F" w:rsidRDefault="006E6D43" w:rsidP="00761AAC">
            <w:pPr>
              <w:ind w:right="-1"/>
              <w:jc w:val="center"/>
              <w:rPr>
                <w:sz w:val="22"/>
                <w:szCs w:val="22"/>
              </w:rPr>
            </w:pPr>
            <w:r w:rsidRPr="0057641F">
              <w:rPr>
                <w:sz w:val="22"/>
                <w:szCs w:val="22"/>
              </w:rPr>
              <w:t>XXL</w:t>
            </w:r>
          </w:p>
        </w:tc>
        <w:tc>
          <w:tcPr>
            <w:tcW w:w="978" w:type="dxa"/>
            <w:vAlign w:val="center"/>
          </w:tcPr>
          <w:p w14:paraId="58B28F04" w14:textId="77777777" w:rsidR="006E6D43" w:rsidRPr="0057641F" w:rsidRDefault="006E6D43" w:rsidP="00761AAC">
            <w:pPr>
              <w:ind w:right="-1"/>
              <w:jc w:val="center"/>
              <w:rPr>
                <w:sz w:val="22"/>
                <w:szCs w:val="22"/>
              </w:rPr>
            </w:pPr>
            <w:r w:rsidRPr="0057641F">
              <w:rPr>
                <w:sz w:val="22"/>
                <w:szCs w:val="22"/>
              </w:rPr>
              <w:t>3XL</w:t>
            </w:r>
          </w:p>
        </w:tc>
      </w:tr>
      <w:tr w:rsidR="006E6D43" w:rsidRPr="0057641F" w14:paraId="0DFAF39A" w14:textId="77777777" w:rsidTr="00761AAC">
        <w:trPr>
          <w:trHeight w:val="283"/>
        </w:trPr>
        <w:tc>
          <w:tcPr>
            <w:tcW w:w="2623" w:type="dxa"/>
            <w:vAlign w:val="center"/>
          </w:tcPr>
          <w:p w14:paraId="1847CC1C" w14:textId="77777777" w:rsidR="006E6D43" w:rsidRPr="0057641F" w:rsidRDefault="006E6D43" w:rsidP="00761AAC">
            <w:pPr>
              <w:ind w:right="-1"/>
              <w:rPr>
                <w:sz w:val="22"/>
                <w:szCs w:val="22"/>
              </w:rPr>
            </w:pPr>
            <w:r w:rsidRPr="0057641F">
              <w:rPr>
                <w:sz w:val="22"/>
                <w:szCs w:val="22"/>
              </w:rPr>
              <w:t>Krūtinės apimties ribos, cm</w:t>
            </w:r>
          </w:p>
        </w:tc>
        <w:tc>
          <w:tcPr>
            <w:tcW w:w="891" w:type="dxa"/>
            <w:vAlign w:val="center"/>
          </w:tcPr>
          <w:p w14:paraId="156E028D" w14:textId="77777777" w:rsidR="006E6D43" w:rsidRPr="0057641F" w:rsidRDefault="006E6D43" w:rsidP="00761AAC">
            <w:pPr>
              <w:jc w:val="center"/>
              <w:rPr>
                <w:sz w:val="22"/>
                <w:szCs w:val="22"/>
              </w:rPr>
            </w:pPr>
            <w:r w:rsidRPr="0057641F">
              <w:rPr>
                <w:sz w:val="22"/>
                <w:szCs w:val="22"/>
              </w:rPr>
              <w:t>70–78</w:t>
            </w:r>
          </w:p>
        </w:tc>
        <w:tc>
          <w:tcPr>
            <w:tcW w:w="890" w:type="dxa"/>
            <w:vAlign w:val="center"/>
          </w:tcPr>
          <w:p w14:paraId="38648D6D" w14:textId="77777777" w:rsidR="006E6D43" w:rsidRPr="0057641F" w:rsidRDefault="006E6D43" w:rsidP="00761AAC">
            <w:pPr>
              <w:jc w:val="center"/>
              <w:rPr>
                <w:sz w:val="22"/>
                <w:szCs w:val="22"/>
              </w:rPr>
            </w:pPr>
            <w:r w:rsidRPr="0057641F">
              <w:rPr>
                <w:sz w:val="22"/>
                <w:szCs w:val="22"/>
              </w:rPr>
              <w:t>78–86</w:t>
            </w:r>
          </w:p>
        </w:tc>
        <w:tc>
          <w:tcPr>
            <w:tcW w:w="890" w:type="dxa"/>
            <w:vAlign w:val="center"/>
          </w:tcPr>
          <w:p w14:paraId="04925CE7" w14:textId="77777777" w:rsidR="006E6D43" w:rsidRPr="0057641F" w:rsidRDefault="006E6D43" w:rsidP="00761AAC">
            <w:pPr>
              <w:jc w:val="center"/>
              <w:rPr>
                <w:sz w:val="22"/>
                <w:szCs w:val="22"/>
              </w:rPr>
            </w:pPr>
            <w:r w:rsidRPr="0057641F">
              <w:rPr>
                <w:sz w:val="22"/>
                <w:szCs w:val="22"/>
              </w:rPr>
              <w:t>86–94</w:t>
            </w:r>
          </w:p>
        </w:tc>
        <w:tc>
          <w:tcPr>
            <w:tcW w:w="891" w:type="dxa"/>
            <w:vAlign w:val="center"/>
          </w:tcPr>
          <w:p w14:paraId="7E02B646" w14:textId="77777777" w:rsidR="006E6D43" w:rsidRPr="0057641F" w:rsidRDefault="006E6D43" w:rsidP="00761AAC">
            <w:pPr>
              <w:jc w:val="center"/>
              <w:rPr>
                <w:sz w:val="22"/>
                <w:szCs w:val="22"/>
              </w:rPr>
            </w:pPr>
            <w:r w:rsidRPr="0057641F">
              <w:rPr>
                <w:sz w:val="22"/>
                <w:szCs w:val="22"/>
              </w:rPr>
              <w:t>94–102</w:t>
            </w:r>
          </w:p>
        </w:tc>
        <w:tc>
          <w:tcPr>
            <w:tcW w:w="891" w:type="dxa"/>
            <w:vAlign w:val="center"/>
          </w:tcPr>
          <w:p w14:paraId="491789A6" w14:textId="77777777" w:rsidR="006E6D43" w:rsidRPr="0057641F" w:rsidRDefault="006E6D43" w:rsidP="00761AAC">
            <w:pPr>
              <w:jc w:val="center"/>
              <w:rPr>
                <w:sz w:val="22"/>
                <w:szCs w:val="22"/>
              </w:rPr>
            </w:pPr>
            <w:r w:rsidRPr="0057641F">
              <w:rPr>
                <w:sz w:val="22"/>
                <w:szCs w:val="22"/>
              </w:rPr>
              <w:t>102–110</w:t>
            </w:r>
          </w:p>
        </w:tc>
        <w:tc>
          <w:tcPr>
            <w:tcW w:w="891" w:type="dxa"/>
            <w:vAlign w:val="center"/>
          </w:tcPr>
          <w:p w14:paraId="270886A3" w14:textId="77777777" w:rsidR="006E6D43" w:rsidRPr="0057641F" w:rsidRDefault="006E6D43" w:rsidP="00761AAC">
            <w:pPr>
              <w:jc w:val="center"/>
              <w:rPr>
                <w:sz w:val="22"/>
                <w:szCs w:val="22"/>
              </w:rPr>
            </w:pPr>
            <w:r w:rsidRPr="0057641F">
              <w:rPr>
                <w:sz w:val="22"/>
                <w:szCs w:val="22"/>
              </w:rPr>
              <w:t>110–118</w:t>
            </w:r>
          </w:p>
        </w:tc>
        <w:tc>
          <w:tcPr>
            <w:tcW w:w="893" w:type="dxa"/>
            <w:vAlign w:val="center"/>
          </w:tcPr>
          <w:p w14:paraId="0D21F32F" w14:textId="77777777" w:rsidR="006E6D43" w:rsidRPr="0057641F" w:rsidRDefault="006E6D43" w:rsidP="00761AAC">
            <w:pPr>
              <w:jc w:val="center"/>
              <w:rPr>
                <w:sz w:val="22"/>
                <w:szCs w:val="22"/>
              </w:rPr>
            </w:pPr>
            <w:r w:rsidRPr="0057641F">
              <w:rPr>
                <w:sz w:val="22"/>
                <w:szCs w:val="22"/>
              </w:rPr>
              <w:t>118–126</w:t>
            </w:r>
          </w:p>
        </w:tc>
        <w:tc>
          <w:tcPr>
            <w:tcW w:w="978" w:type="dxa"/>
            <w:vAlign w:val="center"/>
          </w:tcPr>
          <w:p w14:paraId="6A7B0EFD" w14:textId="77777777" w:rsidR="006E6D43" w:rsidRPr="0057641F" w:rsidRDefault="006E6D43" w:rsidP="00761AAC">
            <w:pPr>
              <w:jc w:val="center"/>
              <w:rPr>
                <w:sz w:val="22"/>
                <w:szCs w:val="22"/>
              </w:rPr>
            </w:pPr>
            <w:r w:rsidRPr="0057641F">
              <w:rPr>
                <w:sz w:val="22"/>
                <w:szCs w:val="22"/>
              </w:rPr>
              <w:t>126–138</w:t>
            </w:r>
          </w:p>
        </w:tc>
      </w:tr>
    </w:tbl>
    <w:p w14:paraId="6F601FCD" w14:textId="77777777" w:rsidR="006E6D43" w:rsidRDefault="006E6D43" w:rsidP="006E6D43">
      <w:pPr>
        <w:pStyle w:val="Sraopastraipa"/>
        <w:spacing w:before="240" w:after="240"/>
        <w:ind w:left="0"/>
        <w:jc w:val="center"/>
        <w:rPr>
          <w:rFonts w:ascii="Times New Roman" w:hAnsi="Times New Roman"/>
          <w:b/>
          <w:sz w:val="24"/>
          <w:szCs w:val="24"/>
          <w:lang w:bidi="en-US"/>
        </w:rPr>
      </w:pPr>
    </w:p>
    <w:p w14:paraId="55B0F8E7" w14:textId="77777777" w:rsidR="006E6D43" w:rsidRPr="00366252" w:rsidRDefault="006E6D43" w:rsidP="006E6D43">
      <w:pPr>
        <w:pStyle w:val="Sraopastraipa"/>
        <w:spacing w:before="240" w:after="240"/>
        <w:ind w:left="0"/>
        <w:jc w:val="center"/>
        <w:rPr>
          <w:rFonts w:ascii="Times New Roman" w:hAnsi="Times New Roman"/>
          <w:b/>
          <w:sz w:val="24"/>
          <w:szCs w:val="28"/>
        </w:rPr>
      </w:pPr>
      <w:r w:rsidRPr="00366252">
        <w:rPr>
          <w:rFonts w:ascii="Times New Roman" w:hAnsi="Times New Roman"/>
          <w:b/>
          <w:sz w:val="24"/>
          <w:szCs w:val="24"/>
          <w:lang w:bidi="en-US"/>
        </w:rPr>
        <w:lastRenderedPageBreak/>
        <w:t>3 lentelė</w:t>
      </w:r>
      <w:r w:rsidRPr="00366252">
        <w:rPr>
          <w:rFonts w:ascii="Times New Roman" w:hAnsi="Times New Roman"/>
          <w:b/>
          <w:sz w:val="24"/>
          <w:szCs w:val="28"/>
          <w:lang w:bidi="en-US"/>
        </w:rPr>
        <w:t xml:space="preserve">. </w:t>
      </w:r>
      <w:r w:rsidRPr="00366252">
        <w:rPr>
          <w:rFonts w:ascii="Times New Roman" w:hAnsi="Times New Roman"/>
          <w:b/>
          <w:sz w:val="24"/>
          <w:szCs w:val="28"/>
        </w:rPr>
        <w:t xml:space="preserve">Moterų </w:t>
      </w:r>
      <w:r w:rsidRPr="00366252">
        <w:rPr>
          <w:rFonts w:ascii="Times New Roman" w:hAnsi="Times New Roman"/>
          <w:b/>
          <w:sz w:val="24"/>
          <w:szCs w:val="28"/>
          <w:lang w:bidi="en-US"/>
        </w:rPr>
        <w:t>s</w:t>
      </w:r>
      <w:r w:rsidRPr="00366252">
        <w:rPr>
          <w:rFonts w:ascii="Times New Roman" w:hAnsi="Times New Roman"/>
          <w:b/>
          <w:sz w:val="24"/>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8"/>
        <w:gridCol w:w="1387"/>
        <w:gridCol w:w="1389"/>
        <w:gridCol w:w="1387"/>
        <w:gridCol w:w="1389"/>
        <w:gridCol w:w="1387"/>
        <w:gridCol w:w="1387"/>
      </w:tblGrid>
      <w:tr w:rsidR="006E6D43" w:rsidRPr="0057641F" w14:paraId="2CEC8DBF" w14:textId="77777777" w:rsidTr="00761AAC">
        <w:trPr>
          <w:trHeight w:val="170"/>
        </w:trPr>
        <w:tc>
          <w:tcPr>
            <w:tcW w:w="714" w:type="pct"/>
            <w:vAlign w:val="center"/>
          </w:tcPr>
          <w:p w14:paraId="01499275" w14:textId="77777777" w:rsidR="006E6D43" w:rsidRPr="0057641F" w:rsidRDefault="006E6D43" w:rsidP="00761AAC">
            <w:pPr>
              <w:rPr>
                <w:sz w:val="22"/>
                <w:szCs w:val="22"/>
              </w:rPr>
            </w:pPr>
            <w:r w:rsidRPr="0057641F">
              <w:rPr>
                <w:sz w:val="22"/>
                <w:szCs w:val="22"/>
              </w:rPr>
              <w:t>Ūgis</w:t>
            </w:r>
          </w:p>
        </w:tc>
        <w:tc>
          <w:tcPr>
            <w:tcW w:w="714" w:type="pct"/>
            <w:vAlign w:val="center"/>
          </w:tcPr>
          <w:p w14:paraId="7E84527D" w14:textId="77777777" w:rsidR="006E6D43" w:rsidRPr="0057641F" w:rsidRDefault="006E6D43" w:rsidP="00761AAC">
            <w:pPr>
              <w:jc w:val="center"/>
              <w:rPr>
                <w:sz w:val="22"/>
                <w:szCs w:val="22"/>
              </w:rPr>
            </w:pPr>
            <w:r w:rsidRPr="0057641F">
              <w:rPr>
                <w:sz w:val="22"/>
                <w:szCs w:val="22"/>
              </w:rPr>
              <w:t>156</w:t>
            </w:r>
          </w:p>
        </w:tc>
        <w:tc>
          <w:tcPr>
            <w:tcW w:w="715" w:type="pct"/>
            <w:vAlign w:val="center"/>
          </w:tcPr>
          <w:p w14:paraId="355D8A43" w14:textId="77777777" w:rsidR="006E6D43" w:rsidRPr="0057641F" w:rsidRDefault="006E6D43" w:rsidP="00761AAC">
            <w:pPr>
              <w:jc w:val="center"/>
              <w:rPr>
                <w:sz w:val="22"/>
                <w:szCs w:val="22"/>
              </w:rPr>
            </w:pPr>
            <w:r w:rsidRPr="0057641F">
              <w:rPr>
                <w:sz w:val="22"/>
                <w:szCs w:val="22"/>
              </w:rPr>
              <w:t>164</w:t>
            </w:r>
          </w:p>
        </w:tc>
        <w:tc>
          <w:tcPr>
            <w:tcW w:w="714" w:type="pct"/>
            <w:vAlign w:val="center"/>
          </w:tcPr>
          <w:p w14:paraId="608DED4D" w14:textId="77777777" w:rsidR="006E6D43" w:rsidRPr="0057641F" w:rsidRDefault="006E6D43" w:rsidP="00761AAC">
            <w:pPr>
              <w:jc w:val="center"/>
              <w:rPr>
                <w:sz w:val="22"/>
                <w:szCs w:val="22"/>
              </w:rPr>
            </w:pPr>
            <w:r w:rsidRPr="0057641F">
              <w:rPr>
                <w:sz w:val="22"/>
                <w:szCs w:val="22"/>
              </w:rPr>
              <w:t>172</w:t>
            </w:r>
          </w:p>
        </w:tc>
        <w:tc>
          <w:tcPr>
            <w:tcW w:w="715" w:type="pct"/>
            <w:vAlign w:val="center"/>
          </w:tcPr>
          <w:p w14:paraId="3FD58F52" w14:textId="77777777" w:rsidR="006E6D43" w:rsidRPr="0057641F" w:rsidRDefault="006E6D43" w:rsidP="00761AAC">
            <w:pPr>
              <w:jc w:val="center"/>
              <w:rPr>
                <w:sz w:val="22"/>
                <w:szCs w:val="22"/>
              </w:rPr>
            </w:pPr>
            <w:r w:rsidRPr="0057641F">
              <w:rPr>
                <w:sz w:val="22"/>
                <w:szCs w:val="22"/>
              </w:rPr>
              <w:t>180</w:t>
            </w:r>
          </w:p>
        </w:tc>
        <w:tc>
          <w:tcPr>
            <w:tcW w:w="714" w:type="pct"/>
            <w:vAlign w:val="center"/>
          </w:tcPr>
          <w:p w14:paraId="7EE8094A" w14:textId="77777777" w:rsidR="006E6D43" w:rsidRPr="0057641F" w:rsidRDefault="006E6D43" w:rsidP="00761AAC">
            <w:pPr>
              <w:jc w:val="center"/>
              <w:rPr>
                <w:sz w:val="22"/>
                <w:szCs w:val="22"/>
              </w:rPr>
            </w:pPr>
            <w:r w:rsidRPr="0057641F">
              <w:rPr>
                <w:sz w:val="22"/>
                <w:szCs w:val="22"/>
              </w:rPr>
              <w:t>188</w:t>
            </w:r>
          </w:p>
        </w:tc>
        <w:tc>
          <w:tcPr>
            <w:tcW w:w="715" w:type="pct"/>
            <w:vAlign w:val="center"/>
          </w:tcPr>
          <w:p w14:paraId="26B9472F" w14:textId="77777777" w:rsidR="006E6D43" w:rsidRPr="0057641F" w:rsidRDefault="006E6D43" w:rsidP="00761AAC">
            <w:pPr>
              <w:jc w:val="center"/>
              <w:rPr>
                <w:sz w:val="22"/>
                <w:szCs w:val="22"/>
              </w:rPr>
            </w:pPr>
            <w:r w:rsidRPr="0057641F">
              <w:rPr>
                <w:sz w:val="22"/>
                <w:szCs w:val="22"/>
              </w:rPr>
              <w:t>196</w:t>
            </w:r>
          </w:p>
        </w:tc>
      </w:tr>
      <w:tr w:rsidR="006E6D43" w:rsidRPr="0057641F" w14:paraId="7C3382C6" w14:textId="77777777" w:rsidTr="00761AAC">
        <w:trPr>
          <w:trHeight w:val="170"/>
        </w:trPr>
        <w:tc>
          <w:tcPr>
            <w:tcW w:w="714" w:type="pct"/>
            <w:vAlign w:val="center"/>
          </w:tcPr>
          <w:p w14:paraId="0A06B0A8" w14:textId="77777777" w:rsidR="006E6D43" w:rsidRPr="0057641F" w:rsidRDefault="006E6D43" w:rsidP="00761AAC">
            <w:pPr>
              <w:rPr>
                <w:sz w:val="22"/>
                <w:szCs w:val="22"/>
              </w:rPr>
            </w:pPr>
            <w:r w:rsidRPr="0057641F">
              <w:rPr>
                <w:sz w:val="22"/>
                <w:szCs w:val="22"/>
              </w:rPr>
              <w:t>Ribos, cm</w:t>
            </w:r>
          </w:p>
        </w:tc>
        <w:tc>
          <w:tcPr>
            <w:tcW w:w="714" w:type="pct"/>
            <w:vAlign w:val="center"/>
          </w:tcPr>
          <w:p w14:paraId="3DB3CF75" w14:textId="77777777" w:rsidR="006E6D43" w:rsidRPr="0057641F" w:rsidRDefault="006E6D43" w:rsidP="00761AAC">
            <w:pPr>
              <w:jc w:val="center"/>
              <w:rPr>
                <w:sz w:val="22"/>
                <w:szCs w:val="22"/>
              </w:rPr>
            </w:pPr>
            <w:r w:rsidRPr="0057641F">
              <w:rPr>
                <w:sz w:val="22"/>
                <w:szCs w:val="22"/>
              </w:rPr>
              <w:t>152–160</w:t>
            </w:r>
          </w:p>
        </w:tc>
        <w:tc>
          <w:tcPr>
            <w:tcW w:w="715" w:type="pct"/>
            <w:vAlign w:val="center"/>
          </w:tcPr>
          <w:p w14:paraId="362A9EB6" w14:textId="77777777" w:rsidR="006E6D43" w:rsidRPr="0057641F" w:rsidRDefault="006E6D43" w:rsidP="00761AAC">
            <w:pPr>
              <w:jc w:val="center"/>
              <w:rPr>
                <w:sz w:val="22"/>
                <w:szCs w:val="22"/>
              </w:rPr>
            </w:pPr>
            <w:r w:rsidRPr="0057641F">
              <w:rPr>
                <w:sz w:val="22"/>
                <w:szCs w:val="22"/>
              </w:rPr>
              <w:t>160–168</w:t>
            </w:r>
          </w:p>
        </w:tc>
        <w:tc>
          <w:tcPr>
            <w:tcW w:w="714" w:type="pct"/>
            <w:vAlign w:val="center"/>
          </w:tcPr>
          <w:p w14:paraId="1C17727A" w14:textId="77777777" w:rsidR="006E6D43" w:rsidRPr="0057641F" w:rsidRDefault="006E6D43" w:rsidP="00761AAC">
            <w:pPr>
              <w:jc w:val="center"/>
              <w:rPr>
                <w:sz w:val="22"/>
                <w:szCs w:val="22"/>
              </w:rPr>
            </w:pPr>
            <w:r w:rsidRPr="0057641F">
              <w:rPr>
                <w:sz w:val="22"/>
                <w:szCs w:val="22"/>
              </w:rPr>
              <w:t>168–176</w:t>
            </w:r>
          </w:p>
        </w:tc>
        <w:tc>
          <w:tcPr>
            <w:tcW w:w="715" w:type="pct"/>
            <w:vAlign w:val="center"/>
          </w:tcPr>
          <w:p w14:paraId="4A8F7B4D" w14:textId="77777777" w:rsidR="006E6D43" w:rsidRPr="0057641F" w:rsidRDefault="006E6D43" w:rsidP="00761AAC">
            <w:pPr>
              <w:jc w:val="center"/>
              <w:rPr>
                <w:sz w:val="22"/>
                <w:szCs w:val="22"/>
              </w:rPr>
            </w:pPr>
            <w:r w:rsidRPr="0057641F">
              <w:rPr>
                <w:sz w:val="22"/>
                <w:szCs w:val="22"/>
              </w:rPr>
              <w:t>176–184</w:t>
            </w:r>
          </w:p>
        </w:tc>
        <w:tc>
          <w:tcPr>
            <w:tcW w:w="714" w:type="pct"/>
            <w:vAlign w:val="center"/>
          </w:tcPr>
          <w:p w14:paraId="7D7A0FA9" w14:textId="77777777" w:rsidR="006E6D43" w:rsidRPr="0057641F" w:rsidRDefault="006E6D43" w:rsidP="00761AAC">
            <w:pPr>
              <w:jc w:val="center"/>
              <w:rPr>
                <w:sz w:val="22"/>
                <w:szCs w:val="22"/>
              </w:rPr>
            </w:pPr>
            <w:r w:rsidRPr="0057641F">
              <w:rPr>
                <w:sz w:val="22"/>
                <w:szCs w:val="22"/>
              </w:rPr>
              <w:t>184–192</w:t>
            </w:r>
          </w:p>
        </w:tc>
        <w:tc>
          <w:tcPr>
            <w:tcW w:w="715" w:type="pct"/>
            <w:vAlign w:val="center"/>
          </w:tcPr>
          <w:p w14:paraId="4EB7CCAA" w14:textId="77777777" w:rsidR="006E6D43" w:rsidRPr="0057641F" w:rsidRDefault="006E6D43" w:rsidP="00761AAC">
            <w:pPr>
              <w:jc w:val="center"/>
              <w:rPr>
                <w:sz w:val="22"/>
                <w:szCs w:val="22"/>
              </w:rPr>
            </w:pPr>
            <w:r w:rsidRPr="0057641F">
              <w:rPr>
                <w:sz w:val="22"/>
                <w:szCs w:val="22"/>
              </w:rPr>
              <w:t>192–200</w:t>
            </w:r>
          </w:p>
        </w:tc>
      </w:tr>
    </w:tbl>
    <w:p w14:paraId="5F2CF125" w14:textId="77777777" w:rsidR="006E6D43" w:rsidRPr="00305CC9" w:rsidRDefault="006E6D43" w:rsidP="006E6D43">
      <w:pPr>
        <w:pStyle w:val="Sraopastraipa"/>
        <w:spacing w:before="240" w:after="240"/>
        <w:ind w:left="0"/>
        <w:jc w:val="center"/>
        <w:rPr>
          <w:rFonts w:ascii="Times New Roman" w:hAnsi="Times New Roman"/>
          <w:b/>
        </w:rPr>
      </w:pPr>
      <w:r>
        <w:rPr>
          <w:rFonts w:ascii="Times New Roman" w:hAnsi="Times New Roman"/>
          <w:b/>
        </w:rPr>
        <w:t>4</w:t>
      </w:r>
      <w:r w:rsidRPr="00305CC9">
        <w:rPr>
          <w:rFonts w:ascii="Times New Roman" w:hAnsi="Times New Roman"/>
          <w:b/>
        </w:rPr>
        <w:t xml:space="preserve">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6E6D43" w:rsidRPr="0057641F" w14:paraId="40E3A9A3" w14:textId="77777777" w:rsidTr="00761AAC">
        <w:trPr>
          <w:trHeight w:val="340"/>
        </w:trPr>
        <w:tc>
          <w:tcPr>
            <w:tcW w:w="2623" w:type="dxa"/>
            <w:vAlign w:val="center"/>
          </w:tcPr>
          <w:p w14:paraId="5A2C0529" w14:textId="77777777" w:rsidR="006E6D43" w:rsidRPr="0057641F" w:rsidRDefault="006E6D43" w:rsidP="00761AAC">
            <w:pPr>
              <w:ind w:right="-1"/>
              <w:rPr>
                <w:sz w:val="22"/>
                <w:szCs w:val="22"/>
              </w:rPr>
            </w:pPr>
            <w:r w:rsidRPr="0057641F">
              <w:rPr>
                <w:sz w:val="22"/>
                <w:szCs w:val="22"/>
              </w:rPr>
              <w:t>Dydis (raidinis kodas)</w:t>
            </w:r>
          </w:p>
        </w:tc>
        <w:tc>
          <w:tcPr>
            <w:tcW w:w="891" w:type="dxa"/>
            <w:vAlign w:val="center"/>
          </w:tcPr>
          <w:p w14:paraId="65CEE53C" w14:textId="77777777" w:rsidR="006E6D43" w:rsidRPr="0057641F" w:rsidRDefault="006E6D43" w:rsidP="00761AAC">
            <w:pPr>
              <w:ind w:right="-1"/>
              <w:jc w:val="center"/>
              <w:rPr>
                <w:sz w:val="22"/>
                <w:szCs w:val="22"/>
              </w:rPr>
            </w:pPr>
            <w:r w:rsidRPr="0057641F">
              <w:rPr>
                <w:sz w:val="22"/>
                <w:szCs w:val="22"/>
              </w:rPr>
              <w:t>XXS</w:t>
            </w:r>
          </w:p>
        </w:tc>
        <w:tc>
          <w:tcPr>
            <w:tcW w:w="890" w:type="dxa"/>
            <w:vAlign w:val="center"/>
          </w:tcPr>
          <w:p w14:paraId="4D3D2BDA" w14:textId="77777777" w:rsidR="006E6D43" w:rsidRPr="0057641F" w:rsidRDefault="006E6D43" w:rsidP="00761AAC">
            <w:pPr>
              <w:ind w:right="-1"/>
              <w:jc w:val="center"/>
              <w:rPr>
                <w:sz w:val="22"/>
                <w:szCs w:val="22"/>
              </w:rPr>
            </w:pPr>
            <w:r w:rsidRPr="0057641F">
              <w:rPr>
                <w:sz w:val="22"/>
                <w:szCs w:val="22"/>
              </w:rPr>
              <w:t>XS</w:t>
            </w:r>
          </w:p>
        </w:tc>
        <w:tc>
          <w:tcPr>
            <w:tcW w:w="890" w:type="dxa"/>
            <w:vAlign w:val="center"/>
          </w:tcPr>
          <w:p w14:paraId="3EC82A1B" w14:textId="77777777" w:rsidR="006E6D43" w:rsidRPr="0057641F" w:rsidRDefault="006E6D43" w:rsidP="00761AAC">
            <w:pPr>
              <w:ind w:right="-1"/>
              <w:jc w:val="center"/>
              <w:rPr>
                <w:sz w:val="22"/>
                <w:szCs w:val="22"/>
              </w:rPr>
            </w:pPr>
            <w:r w:rsidRPr="0057641F">
              <w:rPr>
                <w:sz w:val="22"/>
                <w:szCs w:val="22"/>
              </w:rPr>
              <w:t>S</w:t>
            </w:r>
          </w:p>
        </w:tc>
        <w:tc>
          <w:tcPr>
            <w:tcW w:w="891" w:type="dxa"/>
            <w:vAlign w:val="center"/>
          </w:tcPr>
          <w:p w14:paraId="20041478" w14:textId="77777777" w:rsidR="006E6D43" w:rsidRPr="0057641F" w:rsidRDefault="006E6D43" w:rsidP="00761AAC">
            <w:pPr>
              <w:ind w:right="-1"/>
              <w:jc w:val="center"/>
              <w:rPr>
                <w:sz w:val="22"/>
                <w:szCs w:val="22"/>
              </w:rPr>
            </w:pPr>
            <w:r w:rsidRPr="0057641F">
              <w:rPr>
                <w:sz w:val="22"/>
                <w:szCs w:val="22"/>
              </w:rPr>
              <w:t>M</w:t>
            </w:r>
          </w:p>
        </w:tc>
        <w:tc>
          <w:tcPr>
            <w:tcW w:w="891" w:type="dxa"/>
            <w:vAlign w:val="center"/>
          </w:tcPr>
          <w:p w14:paraId="5791FE15" w14:textId="77777777" w:rsidR="006E6D43" w:rsidRPr="0057641F" w:rsidRDefault="006E6D43" w:rsidP="00761AAC">
            <w:pPr>
              <w:ind w:right="-1"/>
              <w:jc w:val="center"/>
              <w:rPr>
                <w:sz w:val="22"/>
                <w:szCs w:val="22"/>
              </w:rPr>
            </w:pPr>
            <w:r w:rsidRPr="0057641F">
              <w:rPr>
                <w:sz w:val="22"/>
                <w:szCs w:val="22"/>
              </w:rPr>
              <w:t>L</w:t>
            </w:r>
          </w:p>
        </w:tc>
        <w:tc>
          <w:tcPr>
            <w:tcW w:w="891" w:type="dxa"/>
            <w:vAlign w:val="center"/>
          </w:tcPr>
          <w:p w14:paraId="16CD5834" w14:textId="77777777" w:rsidR="006E6D43" w:rsidRPr="0057641F" w:rsidRDefault="006E6D43" w:rsidP="00761AAC">
            <w:pPr>
              <w:ind w:right="-1"/>
              <w:jc w:val="center"/>
              <w:rPr>
                <w:sz w:val="22"/>
                <w:szCs w:val="22"/>
              </w:rPr>
            </w:pPr>
            <w:r w:rsidRPr="0057641F">
              <w:rPr>
                <w:sz w:val="22"/>
                <w:szCs w:val="22"/>
              </w:rPr>
              <w:t>XL</w:t>
            </w:r>
          </w:p>
        </w:tc>
        <w:tc>
          <w:tcPr>
            <w:tcW w:w="893" w:type="dxa"/>
            <w:vAlign w:val="center"/>
          </w:tcPr>
          <w:p w14:paraId="5EBD7DEF" w14:textId="77777777" w:rsidR="006E6D43" w:rsidRPr="0057641F" w:rsidRDefault="006E6D43" w:rsidP="00761AAC">
            <w:pPr>
              <w:ind w:right="-1"/>
              <w:jc w:val="center"/>
              <w:rPr>
                <w:sz w:val="22"/>
                <w:szCs w:val="22"/>
              </w:rPr>
            </w:pPr>
            <w:r w:rsidRPr="0057641F">
              <w:rPr>
                <w:sz w:val="22"/>
                <w:szCs w:val="22"/>
              </w:rPr>
              <w:t>XXL</w:t>
            </w:r>
          </w:p>
        </w:tc>
        <w:tc>
          <w:tcPr>
            <w:tcW w:w="978" w:type="dxa"/>
            <w:vAlign w:val="center"/>
          </w:tcPr>
          <w:p w14:paraId="269518C3" w14:textId="77777777" w:rsidR="006E6D43" w:rsidRPr="0057641F" w:rsidRDefault="006E6D43" w:rsidP="00761AAC">
            <w:pPr>
              <w:ind w:right="-1"/>
              <w:jc w:val="center"/>
              <w:rPr>
                <w:sz w:val="22"/>
                <w:szCs w:val="22"/>
              </w:rPr>
            </w:pPr>
            <w:r w:rsidRPr="0057641F">
              <w:rPr>
                <w:sz w:val="22"/>
                <w:szCs w:val="22"/>
              </w:rPr>
              <w:t>3XL</w:t>
            </w:r>
          </w:p>
        </w:tc>
      </w:tr>
      <w:tr w:rsidR="006E6D43" w:rsidRPr="0057641F" w14:paraId="6550427F" w14:textId="77777777" w:rsidTr="00761AAC">
        <w:trPr>
          <w:trHeight w:val="340"/>
        </w:trPr>
        <w:tc>
          <w:tcPr>
            <w:tcW w:w="2623" w:type="dxa"/>
            <w:vAlign w:val="center"/>
          </w:tcPr>
          <w:p w14:paraId="78EF9FEA" w14:textId="77777777" w:rsidR="006E6D43" w:rsidRPr="0057641F" w:rsidRDefault="006E6D43" w:rsidP="00761AAC">
            <w:pPr>
              <w:ind w:right="-1"/>
              <w:rPr>
                <w:sz w:val="22"/>
                <w:szCs w:val="22"/>
              </w:rPr>
            </w:pPr>
            <w:r w:rsidRPr="0057641F">
              <w:rPr>
                <w:sz w:val="22"/>
                <w:szCs w:val="22"/>
              </w:rPr>
              <w:t>Krūtinės apimties ribos, cm</w:t>
            </w:r>
          </w:p>
        </w:tc>
        <w:tc>
          <w:tcPr>
            <w:tcW w:w="891" w:type="dxa"/>
            <w:vAlign w:val="center"/>
          </w:tcPr>
          <w:p w14:paraId="1BD6BBB6" w14:textId="77777777" w:rsidR="006E6D43" w:rsidRPr="0057641F" w:rsidRDefault="006E6D43" w:rsidP="00761AAC">
            <w:pPr>
              <w:jc w:val="center"/>
              <w:rPr>
                <w:sz w:val="22"/>
                <w:szCs w:val="22"/>
              </w:rPr>
            </w:pPr>
            <w:r w:rsidRPr="0057641F">
              <w:rPr>
                <w:sz w:val="22"/>
                <w:szCs w:val="22"/>
              </w:rPr>
              <w:t>66–74</w:t>
            </w:r>
          </w:p>
        </w:tc>
        <w:tc>
          <w:tcPr>
            <w:tcW w:w="890" w:type="dxa"/>
            <w:vAlign w:val="center"/>
          </w:tcPr>
          <w:p w14:paraId="17EBF795" w14:textId="77777777" w:rsidR="006E6D43" w:rsidRPr="0057641F" w:rsidRDefault="006E6D43" w:rsidP="00761AAC">
            <w:pPr>
              <w:jc w:val="center"/>
              <w:rPr>
                <w:sz w:val="22"/>
                <w:szCs w:val="22"/>
              </w:rPr>
            </w:pPr>
            <w:r w:rsidRPr="0057641F">
              <w:rPr>
                <w:sz w:val="22"/>
                <w:szCs w:val="22"/>
              </w:rPr>
              <w:t>74–82</w:t>
            </w:r>
          </w:p>
        </w:tc>
        <w:tc>
          <w:tcPr>
            <w:tcW w:w="890" w:type="dxa"/>
            <w:vAlign w:val="center"/>
          </w:tcPr>
          <w:p w14:paraId="5285C706" w14:textId="77777777" w:rsidR="006E6D43" w:rsidRPr="0057641F" w:rsidRDefault="006E6D43" w:rsidP="00761AAC">
            <w:pPr>
              <w:jc w:val="center"/>
              <w:rPr>
                <w:sz w:val="22"/>
                <w:szCs w:val="22"/>
              </w:rPr>
            </w:pPr>
            <w:r w:rsidRPr="0057641F">
              <w:rPr>
                <w:sz w:val="22"/>
                <w:szCs w:val="22"/>
              </w:rPr>
              <w:t>82–90</w:t>
            </w:r>
          </w:p>
        </w:tc>
        <w:tc>
          <w:tcPr>
            <w:tcW w:w="891" w:type="dxa"/>
            <w:vAlign w:val="center"/>
          </w:tcPr>
          <w:p w14:paraId="71311E59" w14:textId="77777777" w:rsidR="006E6D43" w:rsidRPr="0057641F" w:rsidRDefault="006E6D43" w:rsidP="00761AAC">
            <w:pPr>
              <w:jc w:val="center"/>
              <w:rPr>
                <w:sz w:val="22"/>
                <w:szCs w:val="22"/>
              </w:rPr>
            </w:pPr>
            <w:r w:rsidRPr="0057641F">
              <w:rPr>
                <w:sz w:val="22"/>
                <w:szCs w:val="22"/>
              </w:rPr>
              <w:t>90–98</w:t>
            </w:r>
          </w:p>
        </w:tc>
        <w:tc>
          <w:tcPr>
            <w:tcW w:w="891" w:type="dxa"/>
            <w:vAlign w:val="center"/>
          </w:tcPr>
          <w:p w14:paraId="04662F20" w14:textId="77777777" w:rsidR="006E6D43" w:rsidRPr="0057641F" w:rsidRDefault="006E6D43" w:rsidP="00761AAC">
            <w:pPr>
              <w:jc w:val="center"/>
              <w:rPr>
                <w:sz w:val="22"/>
                <w:szCs w:val="22"/>
              </w:rPr>
            </w:pPr>
            <w:r w:rsidRPr="0057641F">
              <w:rPr>
                <w:sz w:val="22"/>
                <w:szCs w:val="22"/>
              </w:rPr>
              <w:t>98–108</w:t>
            </w:r>
          </w:p>
        </w:tc>
        <w:tc>
          <w:tcPr>
            <w:tcW w:w="891" w:type="dxa"/>
            <w:vAlign w:val="center"/>
          </w:tcPr>
          <w:p w14:paraId="5F2A9C97" w14:textId="77777777" w:rsidR="006E6D43" w:rsidRPr="0057641F" w:rsidRDefault="006E6D43" w:rsidP="00761AAC">
            <w:pPr>
              <w:jc w:val="center"/>
              <w:rPr>
                <w:sz w:val="22"/>
                <w:szCs w:val="22"/>
              </w:rPr>
            </w:pPr>
            <w:r w:rsidRPr="0057641F">
              <w:rPr>
                <w:sz w:val="22"/>
                <w:szCs w:val="22"/>
              </w:rPr>
              <w:t>108–120</w:t>
            </w:r>
          </w:p>
        </w:tc>
        <w:tc>
          <w:tcPr>
            <w:tcW w:w="893" w:type="dxa"/>
            <w:vAlign w:val="center"/>
          </w:tcPr>
          <w:p w14:paraId="00C62F04" w14:textId="77777777" w:rsidR="006E6D43" w:rsidRPr="0057641F" w:rsidRDefault="006E6D43" w:rsidP="00761AAC">
            <w:pPr>
              <w:jc w:val="center"/>
              <w:rPr>
                <w:sz w:val="22"/>
                <w:szCs w:val="22"/>
              </w:rPr>
            </w:pPr>
            <w:r w:rsidRPr="0057641F">
              <w:rPr>
                <w:sz w:val="22"/>
                <w:szCs w:val="22"/>
              </w:rPr>
              <w:t>120–132</w:t>
            </w:r>
          </w:p>
        </w:tc>
        <w:tc>
          <w:tcPr>
            <w:tcW w:w="978" w:type="dxa"/>
            <w:vAlign w:val="center"/>
          </w:tcPr>
          <w:p w14:paraId="4E065DFB" w14:textId="77777777" w:rsidR="006E6D43" w:rsidRPr="0057641F" w:rsidRDefault="006E6D43" w:rsidP="00761AAC">
            <w:pPr>
              <w:jc w:val="center"/>
              <w:rPr>
                <w:sz w:val="22"/>
                <w:szCs w:val="22"/>
              </w:rPr>
            </w:pPr>
            <w:r w:rsidRPr="0057641F">
              <w:rPr>
                <w:sz w:val="22"/>
                <w:szCs w:val="22"/>
              </w:rPr>
              <w:t>132–144</w:t>
            </w:r>
          </w:p>
        </w:tc>
      </w:tr>
    </w:tbl>
    <w:p w14:paraId="5313DF0C" w14:textId="77777777" w:rsidR="006E6D43" w:rsidRPr="00B96265" w:rsidRDefault="006E6D43" w:rsidP="006E6D43">
      <w:pPr>
        <w:spacing w:before="240" w:after="240"/>
        <w:ind w:firstLine="709"/>
        <w:rPr>
          <w:b/>
        </w:rPr>
      </w:pPr>
      <w:bookmarkStart w:id="3" w:name="_Hlk210893235"/>
      <w:r>
        <w:rPr>
          <w:b/>
          <w:bCs/>
        </w:rPr>
        <w:t>5</w:t>
      </w:r>
      <w:r w:rsidRPr="00B96265">
        <w:rPr>
          <w:b/>
          <w:bCs/>
        </w:rPr>
        <w:t xml:space="preserve"> lentelė.</w:t>
      </w:r>
      <w:r w:rsidRPr="00B96265">
        <w:t xml:space="preserve"> </w:t>
      </w:r>
      <w:r w:rsidRPr="005A782B">
        <w:rPr>
          <w:b/>
          <w:bCs/>
        </w:rPr>
        <w:t>M</w:t>
      </w:r>
      <w:r w:rsidRPr="00B96265">
        <w:rPr>
          <w:b/>
        </w:rPr>
        <w:t xml:space="preserve">arškinėlių </w:t>
      </w:r>
      <w:r>
        <w:rPr>
          <w:b/>
        </w:rPr>
        <w:t xml:space="preserve">ilgomis rankovėmis </w:t>
      </w:r>
      <w:r w:rsidRPr="00B96265">
        <w:rPr>
          <w:b/>
        </w:rPr>
        <w:t>techninės charakteristikos medžiagai.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4712"/>
        <w:gridCol w:w="1984"/>
        <w:gridCol w:w="2405"/>
      </w:tblGrid>
      <w:tr w:rsidR="006E6D43" w:rsidRPr="00D808EC" w14:paraId="7296EA9C" w14:textId="77777777" w:rsidTr="00761AAC">
        <w:trPr>
          <w:trHeight w:val="57"/>
          <w:tblHeader/>
        </w:trPr>
        <w:tc>
          <w:tcPr>
            <w:tcW w:w="274" w:type="pct"/>
            <w:vAlign w:val="center"/>
          </w:tcPr>
          <w:p w14:paraId="3C60B231" w14:textId="77777777" w:rsidR="006E6D43" w:rsidRPr="00D808EC" w:rsidRDefault="006E6D43" w:rsidP="00761AAC">
            <w:pPr>
              <w:tabs>
                <w:tab w:val="left" w:pos="-827"/>
              </w:tabs>
              <w:jc w:val="center"/>
              <w:rPr>
                <w:sz w:val="22"/>
                <w:szCs w:val="22"/>
              </w:rPr>
            </w:pPr>
            <w:r w:rsidRPr="00D808EC">
              <w:rPr>
                <w:sz w:val="22"/>
                <w:szCs w:val="22"/>
              </w:rPr>
              <w:t>Eil. Nr.</w:t>
            </w:r>
          </w:p>
        </w:tc>
        <w:tc>
          <w:tcPr>
            <w:tcW w:w="2447" w:type="pct"/>
            <w:vAlign w:val="center"/>
          </w:tcPr>
          <w:p w14:paraId="64A0CBAE" w14:textId="77777777" w:rsidR="006E6D43" w:rsidRPr="00D808EC" w:rsidRDefault="006E6D43" w:rsidP="00761AAC">
            <w:pPr>
              <w:tabs>
                <w:tab w:val="left" w:pos="-827"/>
              </w:tabs>
              <w:jc w:val="center"/>
              <w:rPr>
                <w:sz w:val="22"/>
                <w:szCs w:val="22"/>
              </w:rPr>
            </w:pPr>
            <w:r w:rsidRPr="00D808EC">
              <w:rPr>
                <w:sz w:val="22"/>
                <w:szCs w:val="22"/>
              </w:rPr>
              <w:t>Rodiklio pavadinimas</w:t>
            </w:r>
          </w:p>
        </w:tc>
        <w:tc>
          <w:tcPr>
            <w:tcW w:w="1030" w:type="pct"/>
            <w:vAlign w:val="center"/>
          </w:tcPr>
          <w:p w14:paraId="07B2AFCD" w14:textId="77777777" w:rsidR="006E6D43" w:rsidRPr="00D808EC" w:rsidRDefault="006E6D43" w:rsidP="00761AAC">
            <w:pPr>
              <w:jc w:val="center"/>
              <w:rPr>
                <w:sz w:val="22"/>
                <w:szCs w:val="22"/>
              </w:rPr>
            </w:pPr>
            <w:r w:rsidRPr="00D808EC">
              <w:rPr>
                <w:sz w:val="22"/>
                <w:szCs w:val="22"/>
              </w:rPr>
              <w:t>Rodiklio reikšmė</w:t>
            </w:r>
          </w:p>
        </w:tc>
        <w:tc>
          <w:tcPr>
            <w:tcW w:w="1249" w:type="pct"/>
            <w:vAlign w:val="center"/>
          </w:tcPr>
          <w:p w14:paraId="6D0EF9ED" w14:textId="77777777" w:rsidR="006E6D43" w:rsidRPr="00D808EC" w:rsidRDefault="006E6D43" w:rsidP="00761AAC">
            <w:pPr>
              <w:jc w:val="center"/>
              <w:rPr>
                <w:sz w:val="22"/>
                <w:szCs w:val="22"/>
              </w:rPr>
            </w:pPr>
            <w:r w:rsidRPr="00D808EC">
              <w:rPr>
                <w:sz w:val="22"/>
                <w:szCs w:val="22"/>
              </w:rPr>
              <w:t>Bandymų metodo žymė</w:t>
            </w:r>
          </w:p>
        </w:tc>
      </w:tr>
      <w:tr w:rsidR="006E6D43" w:rsidRPr="00D808EC" w14:paraId="7B44ECC3" w14:textId="77777777" w:rsidTr="00761AAC">
        <w:trPr>
          <w:trHeight w:val="619"/>
        </w:trPr>
        <w:tc>
          <w:tcPr>
            <w:tcW w:w="274" w:type="pct"/>
            <w:vAlign w:val="center"/>
          </w:tcPr>
          <w:p w14:paraId="22B36A12" w14:textId="77777777" w:rsidR="006E6D43" w:rsidRPr="00D808EC" w:rsidRDefault="006E6D43" w:rsidP="00761AAC">
            <w:pPr>
              <w:jc w:val="center"/>
              <w:rPr>
                <w:sz w:val="22"/>
                <w:szCs w:val="22"/>
              </w:rPr>
            </w:pPr>
            <w:r w:rsidRPr="00D808EC">
              <w:rPr>
                <w:sz w:val="22"/>
                <w:szCs w:val="22"/>
              </w:rPr>
              <w:t>1.</w:t>
            </w:r>
          </w:p>
        </w:tc>
        <w:tc>
          <w:tcPr>
            <w:tcW w:w="2447" w:type="pct"/>
            <w:vAlign w:val="center"/>
          </w:tcPr>
          <w:p w14:paraId="57F8F0B5" w14:textId="77777777" w:rsidR="006E6D43" w:rsidRPr="00D808EC" w:rsidRDefault="006E6D43" w:rsidP="00761AAC">
            <w:pPr>
              <w:rPr>
                <w:sz w:val="22"/>
                <w:szCs w:val="22"/>
              </w:rPr>
            </w:pPr>
            <w:r w:rsidRPr="00D808EC">
              <w:rPr>
                <w:sz w:val="22"/>
                <w:szCs w:val="22"/>
              </w:rPr>
              <w:t>Pluoštinė sudėtis, %</w:t>
            </w:r>
          </w:p>
        </w:tc>
        <w:tc>
          <w:tcPr>
            <w:tcW w:w="1030" w:type="pct"/>
            <w:vAlign w:val="center"/>
          </w:tcPr>
          <w:p w14:paraId="04372421" w14:textId="77777777" w:rsidR="006E6D43" w:rsidRPr="00D808EC" w:rsidRDefault="006E6D43" w:rsidP="00761AAC">
            <w:pPr>
              <w:jc w:val="center"/>
              <w:rPr>
                <w:sz w:val="22"/>
                <w:szCs w:val="22"/>
              </w:rPr>
            </w:pPr>
            <w:r w:rsidRPr="00D808EC">
              <w:rPr>
                <w:sz w:val="22"/>
                <w:szCs w:val="22"/>
              </w:rPr>
              <w:t>Medvilnė 45 ± 5</w:t>
            </w:r>
          </w:p>
          <w:p w14:paraId="5271A755" w14:textId="77777777" w:rsidR="006E6D43" w:rsidRPr="00D808EC" w:rsidRDefault="006E6D43" w:rsidP="00761AAC">
            <w:pPr>
              <w:jc w:val="center"/>
              <w:rPr>
                <w:sz w:val="22"/>
                <w:szCs w:val="22"/>
              </w:rPr>
            </w:pPr>
            <w:r w:rsidRPr="00D808EC">
              <w:rPr>
                <w:sz w:val="22"/>
                <w:szCs w:val="22"/>
              </w:rPr>
              <w:t>Poliesteris 55 ± 5</w:t>
            </w:r>
          </w:p>
        </w:tc>
        <w:tc>
          <w:tcPr>
            <w:tcW w:w="1249" w:type="pct"/>
            <w:vAlign w:val="center"/>
          </w:tcPr>
          <w:p w14:paraId="6D2D3B32" w14:textId="77777777" w:rsidR="006E6D43" w:rsidRPr="00D808EC" w:rsidRDefault="006E6D43" w:rsidP="00761AAC">
            <w:pPr>
              <w:rPr>
                <w:sz w:val="22"/>
                <w:szCs w:val="22"/>
              </w:rPr>
            </w:pPr>
            <w:r w:rsidRPr="00D808EC">
              <w:rPr>
                <w:sz w:val="22"/>
                <w:szCs w:val="22"/>
              </w:rPr>
              <w:t>Nurodyti</w:t>
            </w:r>
          </w:p>
        </w:tc>
      </w:tr>
      <w:tr w:rsidR="006E6D43" w:rsidRPr="00D808EC" w14:paraId="15218D2B" w14:textId="77777777" w:rsidTr="00761AAC">
        <w:trPr>
          <w:trHeight w:val="57"/>
        </w:trPr>
        <w:tc>
          <w:tcPr>
            <w:tcW w:w="274" w:type="pct"/>
            <w:vAlign w:val="center"/>
          </w:tcPr>
          <w:p w14:paraId="1E3C01EF" w14:textId="77777777" w:rsidR="006E6D43" w:rsidRPr="00D808EC" w:rsidRDefault="006E6D43" w:rsidP="00761AAC">
            <w:pPr>
              <w:jc w:val="center"/>
              <w:rPr>
                <w:sz w:val="22"/>
                <w:szCs w:val="22"/>
              </w:rPr>
            </w:pPr>
            <w:r w:rsidRPr="00D808EC">
              <w:rPr>
                <w:sz w:val="22"/>
                <w:szCs w:val="22"/>
              </w:rPr>
              <w:t>2.</w:t>
            </w:r>
          </w:p>
        </w:tc>
        <w:tc>
          <w:tcPr>
            <w:tcW w:w="2447" w:type="pct"/>
            <w:vAlign w:val="center"/>
          </w:tcPr>
          <w:p w14:paraId="7F22E27F" w14:textId="77777777" w:rsidR="006E6D43" w:rsidRPr="00D808EC" w:rsidRDefault="006E6D43" w:rsidP="00761AAC">
            <w:pPr>
              <w:rPr>
                <w:sz w:val="22"/>
                <w:szCs w:val="22"/>
              </w:rPr>
            </w:pPr>
            <w:r w:rsidRPr="00D808EC">
              <w:rPr>
                <w:sz w:val="22"/>
                <w:szCs w:val="22"/>
              </w:rPr>
              <w:t>Paviršinis tankis, g/m</w:t>
            </w:r>
            <w:r w:rsidRPr="00D808EC">
              <w:rPr>
                <w:sz w:val="22"/>
                <w:szCs w:val="22"/>
                <w:vertAlign w:val="superscript"/>
              </w:rPr>
              <w:t>2</w:t>
            </w:r>
          </w:p>
        </w:tc>
        <w:tc>
          <w:tcPr>
            <w:tcW w:w="1030" w:type="pct"/>
            <w:vAlign w:val="center"/>
          </w:tcPr>
          <w:p w14:paraId="78581692" w14:textId="77777777" w:rsidR="006E6D43" w:rsidRPr="00D808EC" w:rsidRDefault="006E6D43" w:rsidP="00761AAC">
            <w:pPr>
              <w:jc w:val="center"/>
              <w:rPr>
                <w:sz w:val="22"/>
                <w:szCs w:val="22"/>
              </w:rPr>
            </w:pPr>
            <w:r w:rsidRPr="00D808EC">
              <w:rPr>
                <w:sz w:val="22"/>
                <w:szCs w:val="22"/>
              </w:rPr>
              <w:t>265 ± 10%</w:t>
            </w:r>
          </w:p>
        </w:tc>
        <w:tc>
          <w:tcPr>
            <w:tcW w:w="1249" w:type="pct"/>
            <w:vAlign w:val="center"/>
          </w:tcPr>
          <w:p w14:paraId="6666E9BB" w14:textId="77777777" w:rsidR="006E6D43" w:rsidRPr="00D808EC" w:rsidRDefault="006E6D43" w:rsidP="00761AAC">
            <w:pPr>
              <w:rPr>
                <w:sz w:val="22"/>
                <w:szCs w:val="22"/>
              </w:rPr>
            </w:pPr>
            <w:r w:rsidRPr="00D808EC">
              <w:rPr>
                <w:sz w:val="22"/>
                <w:szCs w:val="22"/>
              </w:rPr>
              <w:t xml:space="preserve">LST EN 12127 </w:t>
            </w:r>
          </w:p>
        </w:tc>
      </w:tr>
      <w:tr w:rsidR="006E6D43" w:rsidRPr="00D808EC" w14:paraId="211F7D94" w14:textId="77777777" w:rsidTr="00761AAC">
        <w:trPr>
          <w:trHeight w:val="57"/>
        </w:trPr>
        <w:tc>
          <w:tcPr>
            <w:tcW w:w="274" w:type="pct"/>
            <w:vAlign w:val="center"/>
          </w:tcPr>
          <w:p w14:paraId="4331631E" w14:textId="77777777" w:rsidR="006E6D43" w:rsidRPr="00D808EC" w:rsidRDefault="006E6D43" w:rsidP="00761AAC">
            <w:pPr>
              <w:jc w:val="center"/>
              <w:rPr>
                <w:sz w:val="22"/>
                <w:szCs w:val="22"/>
              </w:rPr>
            </w:pPr>
            <w:r w:rsidRPr="00D808EC">
              <w:rPr>
                <w:sz w:val="22"/>
                <w:szCs w:val="22"/>
              </w:rPr>
              <w:t>3.</w:t>
            </w:r>
          </w:p>
        </w:tc>
        <w:tc>
          <w:tcPr>
            <w:tcW w:w="2447" w:type="pct"/>
            <w:tcBorders>
              <w:top w:val="single" w:sz="6" w:space="0" w:color="000000"/>
              <w:left w:val="single" w:sz="4" w:space="0" w:color="000000"/>
              <w:bottom w:val="single" w:sz="6" w:space="0" w:color="000000"/>
            </w:tcBorders>
          </w:tcPr>
          <w:p w14:paraId="58B44E16" w14:textId="77777777" w:rsidR="006E6D43" w:rsidRPr="00D808EC" w:rsidRDefault="006E6D43" w:rsidP="00761AAC">
            <w:pPr>
              <w:rPr>
                <w:sz w:val="22"/>
                <w:szCs w:val="22"/>
              </w:rPr>
            </w:pPr>
            <w:r w:rsidRPr="00D808EC">
              <w:rPr>
                <w:sz w:val="22"/>
                <w:szCs w:val="22"/>
              </w:rPr>
              <w:t xml:space="preserve">Matmenų pokytis išskalbus </w:t>
            </w:r>
            <w:r w:rsidRPr="00D808EC">
              <w:rPr>
                <w:rFonts w:eastAsia="Symbol"/>
                <w:sz w:val="22"/>
                <w:szCs w:val="22"/>
              </w:rPr>
              <w:t xml:space="preserve">prie 40° C </w:t>
            </w:r>
            <w:r w:rsidRPr="00D808EC">
              <w:rPr>
                <w:sz w:val="22"/>
                <w:szCs w:val="22"/>
              </w:rPr>
              <w:t xml:space="preserve">ir išdžiovinus (metmenys/ataudai), % </w:t>
            </w:r>
          </w:p>
          <w:p w14:paraId="18249A2E" w14:textId="77777777" w:rsidR="006E6D43" w:rsidRPr="00D808EC" w:rsidRDefault="006E6D43" w:rsidP="006E6D43">
            <w:pPr>
              <w:pStyle w:val="Sraopastraipa"/>
              <w:widowControl w:val="0"/>
              <w:numPr>
                <w:ilvl w:val="0"/>
                <w:numId w:val="36"/>
              </w:numPr>
              <w:suppressAutoHyphens/>
              <w:autoSpaceDE w:val="0"/>
              <w:spacing w:after="160" w:line="259" w:lineRule="auto"/>
              <w:contextualSpacing/>
              <w:textAlignment w:val="baseline"/>
              <w:rPr>
                <w:rFonts w:ascii="Times New Roman" w:hAnsi="Times New Roman"/>
              </w:rPr>
            </w:pPr>
            <w:r w:rsidRPr="00D808EC">
              <w:rPr>
                <w:rFonts w:ascii="Times New Roman" w:hAnsi="Times New Roman"/>
              </w:rPr>
              <w:t>skalbimo procedūra</w:t>
            </w:r>
          </w:p>
          <w:p w14:paraId="4F3B97AC" w14:textId="77777777" w:rsidR="006E6D43" w:rsidRPr="00D808EC" w:rsidRDefault="006E6D43" w:rsidP="006E6D43">
            <w:pPr>
              <w:pStyle w:val="Sraopastraipa"/>
              <w:numPr>
                <w:ilvl w:val="0"/>
                <w:numId w:val="36"/>
              </w:numPr>
              <w:spacing w:line="259" w:lineRule="auto"/>
              <w:contextualSpacing/>
              <w:rPr>
                <w:rFonts w:ascii="Times New Roman" w:hAnsi="Times New Roman"/>
              </w:rPr>
            </w:pPr>
            <w:r w:rsidRPr="00D808EC">
              <w:rPr>
                <w:rFonts w:ascii="Times New Roman" w:eastAsia="Symbol" w:hAnsi="Times New Roman"/>
              </w:rPr>
              <w:t>džiovinimo būdas</w:t>
            </w:r>
          </w:p>
        </w:tc>
        <w:tc>
          <w:tcPr>
            <w:tcW w:w="1030" w:type="pct"/>
            <w:tcBorders>
              <w:top w:val="single" w:sz="6" w:space="0" w:color="000000"/>
              <w:left w:val="single" w:sz="6" w:space="0" w:color="000000"/>
              <w:bottom w:val="single" w:sz="6" w:space="0" w:color="000000"/>
            </w:tcBorders>
          </w:tcPr>
          <w:p w14:paraId="3C368DD5" w14:textId="77777777" w:rsidR="006E6D43" w:rsidRPr="00D808EC" w:rsidRDefault="006E6D43" w:rsidP="00761AAC">
            <w:pPr>
              <w:jc w:val="center"/>
              <w:rPr>
                <w:sz w:val="22"/>
                <w:szCs w:val="22"/>
              </w:rPr>
            </w:pPr>
          </w:p>
          <w:p w14:paraId="13EBF0E2" w14:textId="77777777" w:rsidR="006E6D43" w:rsidRPr="00D808EC" w:rsidRDefault="006E6D43" w:rsidP="00761AAC">
            <w:pPr>
              <w:jc w:val="center"/>
              <w:rPr>
                <w:sz w:val="22"/>
                <w:szCs w:val="22"/>
              </w:rPr>
            </w:pPr>
            <w:r w:rsidRPr="00D808EC">
              <w:rPr>
                <w:sz w:val="22"/>
                <w:szCs w:val="22"/>
              </w:rPr>
              <w:t>≤ ±2</w:t>
            </w:r>
          </w:p>
          <w:p w14:paraId="5D84D309" w14:textId="77777777" w:rsidR="006E6D43" w:rsidRPr="00D808EC" w:rsidRDefault="006E6D43" w:rsidP="00761AAC">
            <w:pPr>
              <w:jc w:val="center"/>
              <w:rPr>
                <w:rFonts w:eastAsia="Symbol"/>
                <w:sz w:val="22"/>
                <w:szCs w:val="22"/>
              </w:rPr>
            </w:pPr>
            <w:r w:rsidRPr="00D808EC">
              <w:rPr>
                <w:rFonts w:eastAsia="Symbol"/>
                <w:sz w:val="22"/>
                <w:szCs w:val="22"/>
              </w:rPr>
              <w:t xml:space="preserve">4N </w:t>
            </w:r>
          </w:p>
          <w:p w14:paraId="4BA0DE4E" w14:textId="77777777" w:rsidR="006E6D43" w:rsidRPr="00D808EC" w:rsidRDefault="006E6D43" w:rsidP="00761AAC">
            <w:pPr>
              <w:jc w:val="center"/>
              <w:rPr>
                <w:sz w:val="22"/>
                <w:szCs w:val="22"/>
              </w:rPr>
            </w:pPr>
            <w:r w:rsidRPr="00D808EC">
              <w:rPr>
                <w:rFonts w:eastAsia="Symbol"/>
                <w:sz w:val="22"/>
                <w:szCs w:val="22"/>
              </w:rPr>
              <w:t>A</w:t>
            </w:r>
          </w:p>
        </w:tc>
        <w:tc>
          <w:tcPr>
            <w:tcW w:w="1249" w:type="pct"/>
            <w:tcBorders>
              <w:top w:val="single" w:sz="6" w:space="0" w:color="000000"/>
              <w:left w:val="single" w:sz="6" w:space="0" w:color="000000"/>
              <w:bottom w:val="single" w:sz="6" w:space="0" w:color="000000"/>
              <w:right w:val="single" w:sz="6" w:space="0" w:color="000000"/>
            </w:tcBorders>
          </w:tcPr>
          <w:p w14:paraId="757D2E99" w14:textId="77777777" w:rsidR="006E6D43" w:rsidRPr="00D808EC" w:rsidRDefault="006E6D43" w:rsidP="00761AAC">
            <w:pPr>
              <w:rPr>
                <w:sz w:val="22"/>
                <w:szCs w:val="22"/>
              </w:rPr>
            </w:pPr>
          </w:p>
          <w:p w14:paraId="5E71A2BC" w14:textId="77777777" w:rsidR="006E6D43" w:rsidRPr="00D808EC" w:rsidRDefault="006E6D43" w:rsidP="00761AAC">
            <w:pPr>
              <w:rPr>
                <w:rFonts w:eastAsia="Symbol"/>
                <w:sz w:val="22"/>
                <w:szCs w:val="22"/>
              </w:rPr>
            </w:pPr>
            <w:r w:rsidRPr="00D808EC">
              <w:rPr>
                <w:sz w:val="22"/>
                <w:szCs w:val="22"/>
              </w:rPr>
              <w:t xml:space="preserve">LST EN ISO 5077 </w:t>
            </w:r>
          </w:p>
          <w:p w14:paraId="487CE994" w14:textId="77777777" w:rsidR="006E6D43" w:rsidRPr="00D808EC" w:rsidRDefault="006E6D43" w:rsidP="00761AAC">
            <w:pPr>
              <w:rPr>
                <w:rFonts w:eastAsia="Symbol"/>
                <w:sz w:val="22"/>
                <w:szCs w:val="22"/>
              </w:rPr>
            </w:pPr>
            <w:r w:rsidRPr="00D808EC">
              <w:rPr>
                <w:rFonts w:eastAsia="Symbol"/>
                <w:sz w:val="22"/>
                <w:szCs w:val="22"/>
              </w:rPr>
              <w:t>LST EN ISO 6330</w:t>
            </w:r>
          </w:p>
          <w:p w14:paraId="7B19A017" w14:textId="77777777" w:rsidR="006E6D43" w:rsidRPr="00D808EC" w:rsidRDefault="006E6D43" w:rsidP="00761AAC">
            <w:pPr>
              <w:rPr>
                <w:sz w:val="22"/>
                <w:szCs w:val="22"/>
              </w:rPr>
            </w:pPr>
            <w:r w:rsidRPr="00D808EC">
              <w:rPr>
                <w:rFonts w:eastAsia="Symbol"/>
                <w:sz w:val="22"/>
                <w:szCs w:val="22"/>
              </w:rPr>
              <w:t>LST EN ISO 6330</w:t>
            </w:r>
          </w:p>
        </w:tc>
      </w:tr>
      <w:tr w:rsidR="006E6D43" w:rsidRPr="00D808EC" w14:paraId="78F68182" w14:textId="77777777" w:rsidTr="00761AAC">
        <w:trPr>
          <w:trHeight w:val="57"/>
        </w:trPr>
        <w:tc>
          <w:tcPr>
            <w:tcW w:w="274" w:type="pct"/>
            <w:vAlign w:val="center"/>
          </w:tcPr>
          <w:p w14:paraId="50216DE8" w14:textId="77777777" w:rsidR="006E6D43" w:rsidRPr="00D808EC" w:rsidRDefault="006E6D43" w:rsidP="00761AAC">
            <w:pPr>
              <w:jc w:val="center"/>
              <w:rPr>
                <w:sz w:val="22"/>
                <w:szCs w:val="22"/>
              </w:rPr>
            </w:pPr>
            <w:r w:rsidRPr="00D808EC">
              <w:rPr>
                <w:sz w:val="22"/>
                <w:szCs w:val="22"/>
              </w:rPr>
              <w:t xml:space="preserve">4. </w:t>
            </w:r>
          </w:p>
        </w:tc>
        <w:tc>
          <w:tcPr>
            <w:tcW w:w="4726" w:type="pct"/>
            <w:gridSpan w:val="3"/>
            <w:vAlign w:val="center"/>
          </w:tcPr>
          <w:p w14:paraId="2D8240A3" w14:textId="77777777" w:rsidR="006E6D43" w:rsidRPr="00D808EC" w:rsidRDefault="006E6D43" w:rsidP="00761AAC">
            <w:pPr>
              <w:rPr>
                <w:sz w:val="22"/>
                <w:szCs w:val="22"/>
              </w:rPr>
            </w:pPr>
            <w:r w:rsidRPr="00D808EC">
              <w:rPr>
                <w:sz w:val="22"/>
                <w:szCs w:val="22"/>
              </w:rPr>
              <w:t>Nudažymo atsparumas , balais</w:t>
            </w:r>
          </w:p>
        </w:tc>
      </w:tr>
      <w:tr w:rsidR="006E6D43" w:rsidRPr="00D808EC" w14:paraId="50BFADA1" w14:textId="77777777" w:rsidTr="00761AAC">
        <w:trPr>
          <w:trHeight w:val="57"/>
        </w:trPr>
        <w:tc>
          <w:tcPr>
            <w:tcW w:w="274" w:type="pct"/>
            <w:vAlign w:val="center"/>
          </w:tcPr>
          <w:p w14:paraId="23D33F54" w14:textId="77777777" w:rsidR="006E6D43" w:rsidRPr="00D808EC" w:rsidRDefault="006E6D43" w:rsidP="00761AAC">
            <w:pPr>
              <w:jc w:val="center"/>
              <w:rPr>
                <w:sz w:val="22"/>
                <w:szCs w:val="22"/>
              </w:rPr>
            </w:pPr>
            <w:r w:rsidRPr="00D808EC">
              <w:rPr>
                <w:sz w:val="22"/>
                <w:szCs w:val="22"/>
              </w:rPr>
              <w:t>4.1</w:t>
            </w:r>
          </w:p>
        </w:tc>
        <w:tc>
          <w:tcPr>
            <w:tcW w:w="2447" w:type="pct"/>
            <w:vAlign w:val="center"/>
          </w:tcPr>
          <w:p w14:paraId="7A3150F4" w14:textId="77777777" w:rsidR="006E6D43" w:rsidRPr="00D808EC" w:rsidRDefault="006E6D43" w:rsidP="00761AAC">
            <w:pPr>
              <w:rPr>
                <w:sz w:val="22"/>
                <w:szCs w:val="22"/>
              </w:rPr>
            </w:pPr>
            <w:r w:rsidRPr="00D808EC">
              <w:rPr>
                <w:sz w:val="22"/>
                <w:szCs w:val="22"/>
              </w:rPr>
              <w:t>skalbimui, prie 40 º C</w:t>
            </w:r>
          </w:p>
        </w:tc>
        <w:tc>
          <w:tcPr>
            <w:tcW w:w="1030" w:type="pct"/>
          </w:tcPr>
          <w:p w14:paraId="50FB9FDE" w14:textId="77777777" w:rsidR="006E6D43" w:rsidRPr="00D808EC" w:rsidRDefault="006E6D43" w:rsidP="00761AAC">
            <w:pPr>
              <w:jc w:val="center"/>
              <w:rPr>
                <w:sz w:val="22"/>
                <w:szCs w:val="22"/>
              </w:rPr>
            </w:pPr>
            <w:r w:rsidRPr="00D808EC">
              <w:rPr>
                <w:sz w:val="22"/>
                <w:szCs w:val="22"/>
              </w:rPr>
              <w:t>≥4</w:t>
            </w:r>
          </w:p>
        </w:tc>
        <w:tc>
          <w:tcPr>
            <w:tcW w:w="1249" w:type="pct"/>
            <w:vAlign w:val="center"/>
          </w:tcPr>
          <w:p w14:paraId="6030F1F8" w14:textId="77777777" w:rsidR="006E6D43" w:rsidRPr="00D808EC" w:rsidRDefault="006E6D43" w:rsidP="00761AAC">
            <w:pPr>
              <w:rPr>
                <w:sz w:val="22"/>
                <w:szCs w:val="22"/>
              </w:rPr>
            </w:pPr>
            <w:r w:rsidRPr="00D808EC">
              <w:rPr>
                <w:sz w:val="22"/>
                <w:szCs w:val="22"/>
              </w:rPr>
              <w:t xml:space="preserve">LST EN ISO 105-C06 </w:t>
            </w:r>
          </w:p>
        </w:tc>
      </w:tr>
      <w:tr w:rsidR="006E6D43" w:rsidRPr="00D808EC" w14:paraId="4F979F4E" w14:textId="77777777" w:rsidTr="00761AAC">
        <w:trPr>
          <w:trHeight w:val="57"/>
        </w:trPr>
        <w:tc>
          <w:tcPr>
            <w:tcW w:w="274" w:type="pct"/>
            <w:vAlign w:val="center"/>
          </w:tcPr>
          <w:p w14:paraId="6474E0F6" w14:textId="77777777" w:rsidR="006E6D43" w:rsidRPr="00D808EC" w:rsidRDefault="006E6D43" w:rsidP="00761AAC">
            <w:pPr>
              <w:jc w:val="center"/>
              <w:rPr>
                <w:sz w:val="22"/>
                <w:szCs w:val="22"/>
              </w:rPr>
            </w:pPr>
            <w:r w:rsidRPr="00D808EC">
              <w:rPr>
                <w:sz w:val="22"/>
                <w:szCs w:val="22"/>
              </w:rPr>
              <w:t>4.2</w:t>
            </w:r>
          </w:p>
        </w:tc>
        <w:tc>
          <w:tcPr>
            <w:tcW w:w="2447" w:type="pct"/>
            <w:vAlign w:val="center"/>
          </w:tcPr>
          <w:p w14:paraId="72E737A6" w14:textId="77777777" w:rsidR="006E6D43" w:rsidRPr="00D808EC" w:rsidRDefault="006E6D43" w:rsidP="00761AAC">
            <w:pPr>
              <w:rPr>
                <w:sz w:val="22"/>
                <w:szCs w:val="22"/>
              </w:rPr>
            </w:pPr>
            <w:r w:rsidRPr="00D808EC">
              <w:rPr>
                <w:sz w:val="22"/>
                <w:szCs w:val="22"/>
              </w:rPr>
              <w:t>prakaitui</w:t>
            </w:r>
          </w:p>
        </w:tc>
        <w:tc>
          <w:tcPr>
            <w:tcW w:w="1030" w:type="pct"/>
          </w:tcPr>
          <w:p w14:paraId="2B4EC5EE" w14:textId="77777777" w:rsidR="006E6D43" w:rsidRPr="00D808EC" w:rsidRDefault="006E6D43" w:rsidP="00761AAC">
            <w:pPr>
              <w:jc w:val="center"/>
              <w:rPr>
                <w:sz w:val="22"/>
                <w:szCs w:val="22"/>
              </w:rPr>
            </w:pPr>
            <w:r w:rsidRPr="00D808EC">
              <w:rPr>
                <w:sz w:val="22"/>
                <w:szCs w:val="22"/>
              </w:rPr>
              <w:t>≥4</w:t>
            </w:r>
          </w:p>
        </w:tc>
        <w:tc>
          <w:tcPr>
            <w:tcW w:w="1249" w:type="pct"/>
            <w:vAlign w:val="center"/>
          </w:tcPr>
          <w:p w14:paraId="080C0139" w14:textId="77777777" w:rsidR="006E6D43" w:rsidRPr="00D808EC" w:rsidRDefault="006E6D43" w:rsidP="00761AAC">
            <w:pPr>
              <w:rPr>
                <w:sz w:val="22"/>
                <w:szCs w:val="22"/>
              </w:rPr>
            </w:pPr>
            <w:r w:rsidRPr="00D808EC">
              <w:rPr>
                <w:sz w:val="22"/>
                <w:szCs w:val="22"/>
              </w:rPr>
              <w:t xml:space="preserve">LST EN ISO 105-E04 </w:t>
            </w:r>
          </w:p>
        </w:tc>
      </w:tr>
      <w:tr w:rsidR="006E6D43" w:rsidRPr="00D808EC" w14:paraId="5997835F" w14:textId="77777777" w:rsidTr="00761AAC">
        <w:trPr>
          <w:trHeight w:val="57"/>
        </w:trPr>
        <w:tc>
          <w:tcPr>
            <w:tcW w:w="274" w:type="pct"/>
            <w:vAlign w:val="center"/>
          </w:tcPr>
          <w:p w14:paraId="06C744A3" w14:textId="77777777" w:rsidR="006E6D43" w:rsidRPr="00D808EC" w:rsidRDefault="006E6D43" w:rsidP="00761AAC">
            <w:pPr>
              <w:jc w:val="center"/>
              <w:rPr>
                <w:sz w:val="22"/>
                <w:szCs w:val="22"/>
              </w:rPr>
            </w:pPr>
            <w:r w:rsidRPr="00D808EC">
              <w:rPr>
                <w:sz w:val="22"/>
                <w:szCs w:val="22"/>
              </w:rPr>
              <w:t>4.3</w:t>
            </w:r>
          </w:p>
        </w:tc>
        <w:tc>
          <w:tcPr>
            <w:tcW w:w="2447" w:type="pct"/>
          </w:tcPr>
          <w:p w14:paraId="25A0D7C4" w14:textId="77777777" w:rsidR="006E6D43" w:rsidRPr="00D808EC" w:rsidRDefault="006E6D43" w:rsidP="00761AAC">
            <w:pPr>
              <w:suppressAutoHyphens/>
              <w:snapToGrid w:val="0"/>
              <w:rPr>
                <w:sz w:val="22"/>
                <w:szCs w:val="22"/>
                <w:lang w:eastAsia="ar-SA"/>
              </w:rPr>
            </w:pPr>
            <w:r w:rsidRPr="00D808EC">
              <w:rPr>
                <w:sz w:val="22"/>
                <w:szCs w:val="22"/>
              </w:rPr>
              <w:t>sausai trinčiai</w:t>
            </w:r>
          </w:p>
        </w:tc>
        <w:tc>
          <w:tcPr>
            <w:tcW w:w="1030" w:type="pct"/>
            <w:vAlign w:val="center"/>
          </w:tcPr>
          <w:p w14:paraId="268236AC" w14:textId="77777777" w:rsidR="006E6D43" w:rsidRPr="00D808EC" w:rsidRDefault="006E6D43" w:rsidP="00761AAC">
            <w:pPr>
              <w:suppressAutoHyphens/>
              <w:snapToGrid w:val="0"/>
              <w:jc w:val="center"/>
              <w:rPr>
                <w:sz w:val="22"/>
                <w:szCs w:val="22"/>
                <w:lang w:eastAsia="ar-SA"/>
              </w:rPr>
            </w:pPr>
            <w:r w:rsidRPr="00D808EC">
              <w:rPr>
                <w:sz w:val="22"/>
                <w:szCs w:val="22"/>
              </w:rPr>
              <w:t>≥4</w:t>
            </w:r>
          </w:p>
        </w:tc>
        <w:tc>
          <w:tcPr>
            <w:tcW w:w="1249" w:type="pct"/>
            <w:vAlign w:val="center"/>
          </w:tcPr>
          <w:p w14:paraId="6C782E5C" w14:textId="77777777" w:rsidR="006E6D43" w:rsidRPr="00D808EC" w:rsidRDefault="006E6D43" w:rsidP="00761AAC">
            <w:pPr>
              <w:suppressAutoHyphens/>
              <w:snapToGrid w:val="0"/>
              <w:rPr>
                <w:sz w:val="22"/>
                <w:szCs w:val="22"/>
                <w:lang w:val="sv-SE" w:eastAsia="ar-SA"/>
              </w:rPr>
            </w:pPr>
            <w:r w:rsidRPr="00D808EC">
              <w:rPr>
                <w:sz w:val="22"/>
                <w:szCs w:val="22"/>
              </w:rPr>
              <w:t xml:space="preserve">LST EN ISO 105-X12 </w:t>
            </w:r>
          </w:p>
        </w:tc>
      </w:tr>
      <w:tr w:rsidR="006E6D43" w:rsidRPr="00D808EC" w14:paraId="19B084D3" w14:textId="77777777" w:rsidTr="00761AAC">
        <w:trPr>
          <w:trHeight w:val="57"/>
        </w:trPr>
        <w:tc>
          <w:tcPr>
            <w:tcW w:w="274" w:type="pct"/>
            <w:vAlign w:val="center"/>
          </w:tcPr>
          <w:p w14:paraId="2497A868" w14:textId="77777777" w:rsidR="006E6D43" w:rsidRPr="00D808EC" w:rsidRDefault="006E6D43" w:rsidP="00761AAC">
            <w:pPr>
              <w:jc w:val="center"/>
              <w:rPr>
                <w:sz w:val="22"/>
                <w:szCs w:val="22"/>
              </w:rPr>
            </w:pPr>
            <w:r w:rsidRPr="00D808EC">
              <w:rPr>
                <w:sz w:val="22"/>
                <w:szCs w:val="22"/>
              </w:rPr>
              <w:t>4.4</w:t>
            </w:r>
          </w:p>
        </w:tc>
        <w:tc>
          <w:tcPr>
            <w:tcW w:w="2447" w:type="pct"/>
          </w:tcPr>
          <w:p w14:paraId="69246FE7" w14:textId="77777777" w:rsidR="006E6D43" w:rsidRPr="00D808EC" w:rsidRDefault="006E6D43" w:rsidP="00761AAC">
            <w:pPr>
              <w:suppressAutoHyphens/>
              <w:snapToGrid w:val="0"/>
              <w:rPr>
                <w:sz w:val="22"/>
                <w:szCs w:val="22"/>
                <w:lang w:eastAsia="ar-SA"/>
              </w:rPr>
            </w:pPr>
            <w:r w:rsidRPr="00D808EC">
              <w:rPr>
                <w:sz w:val="22"/>
                <w:szCs w:val="22"/>
              </w:rPr>
              <w:t>šlapiai trinčiai</w:t>
            </w:r>
          </w:p>
        </w:tc>
        <w:tc>
          <w:tcPr>
            <w:tcW w:w="1030" w:type="pct"/>
            <w:vAlign w:val="center"/>
          </w:tcPr>
          <w:p w14:paraId="35E5CDC1" w14:textId="77777777" w:rsidR="006E6D43" w:rsidRPr="00D808EC" w:rsidRDefault="006E6D43" w:rsidP="00761AAC">
            <w:pPr>
              <w:suppressAutoHyphens/>
              <w:snapToGrid w:val="0"/>
              <w:jc w:val="center"/>
              <w:rPr>
                <w:sz w:val="22"/>
                <w:szCs w:val="22"/>
                <w:lang w:eastAsia="ar-SA"/>
              </w:rPr>
            </w:pPr>
            <w:r w:rsidRPr="00D808EC">
              <w:rPr>
                <w:sz w:val="22"/>
                <w:szCs w:val="22"/>
              </w:rPr>
              <w:t>≥3</w:t>
            </w:r>
          </w:p>
        </w:tc>
        <w:tc>
          <w:tcPr>
            <w:tcW w:w="1249" w:type="pct"/>
            <w:vAlign w:val="center"/>
          </w:tcPr>
          <w:p w14:paraId="4C1340FA" w14:textId="77777777" w:rsidR="006E6D43" w:rsidRPr="00D808EC" w:rsidRDefault="006E6D43" w:rsidP="00761AAC">
            <w:pPr>
              <w:suppressAutoHyphens/>
              <w:snapToGrid w:val="0"/>
              <w:rPr>
                <w:sz w:val="22"/>
                <w:szCs w:val="22"/>
                <w:lang w:val="sv-SE" w:eastAsia="ar-SA"/>
              </w:rPr>
            </w:pPr>
            <w:r w:rsidRPr="00D808EC">
              <w:rPr>
                <w:sz w:val="22"/>
                <w:szCs w:val="22"/>
              </w:rPr>
              <w:t xml:space="preserve">LST EN ISO 105-X12 </w:t>
            </w:r>
          </w:p>
        </w:tc>
      </w:tr>
      <w:tr w:rsidR="006E6D43" w:rsidRPr="00D808EC" w14:paraId="5CCEB23E" w14:textId="77777777" w:rsidTr="00761AAC">
        <w:trPr>
          <w:trHeight w:val="57"/>
        </w:trPr>
        <w:tc>
          <w:tcPr>
            <w:tcW w:w="274" w:type="pct"/>
            <w:vAlign w:val="center"/>
          </w:tcPr>
          <w:p w14:paraId="23E44980" w14:textId="77777777" w:rsidR="006E6D43" w:rsidRPr="00D808EC" w:rsidRDefault="006E6D43" w:rsidP="00761AAC">
            <w:pPr>
              <w:jc w:val="center"/>
              <w:rPr>
                <w:sz w:val="22"/>
                <w:szCs w:val="22"/>
              </w:rPr>
            </w:pPr>
            <w:r w:rsidRPr="00D808EC">
              <w:rPr>
                <w:sz w:val="22"/>
                <w:szCs w:val="22"/>
              </w:rPr>
              <w:t>4.5</w:t>
            </w:r>
          </w:p>
        </w:tc>
        <w:tc>
          <w:tcPr>
            <w:tcW w:w="2447" w:type="pct"/>
            <w:tcBorders>
              <w:left w:val="single" w:sz="6" w:space="0" w:color="000000"/>
            </w:tcBorders>
          </w:tcPr>
          <w:p w14:paraId="07E48BD8" w14:textId="77777777" w:rsidR="006E6D43" w:rsidRPr="00D808EC" w:rsidRDefault="006E6D43" w:rsidP="00761AAC">
            <w:pPr>
              <w:rPr>
                <w:sz w:val="22"/>
                <w:szCs w:val="22"/>
              </w:rPr>
            </w:pPr>
            <w:r w:rsidRPr="00D808EC">
              <w:rPr>
                <w:rFonts w:eastAsia="Symbol"/>
                <w:sz w:val="22"/>
                <w:szCs w:val="22"/>
              </w:rPr>
              <w:t>dirbtinei šviesai</w:t>
            </w:r>
          </w:p>
        </w:tc>
        <w:tc>
          <w:tcPr>
            <w:tcW w:w="1030" w:type="pct"/>
            <w:tcBorders>
              <w:left w:val="single" w:sz="6" w:space="0" w:color="000000"/>
            </w:tcBorders>
          </w:tcPr>
          <w:p w14:paraId="65D596DD" w14:textId="77777777" w:rsidR="006E6D43" w:rsidRPr="00D808EC" w:rsidRDefault="006E6D43" w:rsidP="00761AAC">
            <w:pPr>
              <w:suppressAutoHyphens/>
              <w:snapToGrid w:val="0"/>
              <w:jc w:val="center"/>
              <w:rPr>
                <w:sz w:val="22"/>
                <w:szCs w:val="22"/>
                <w:lang w:eastAsia="ar-SA"/>
              </w:rPr>
            </w:pPr>
            <w:r w:rsidRPr="00D808EC">
              <w:rPr>
                <w:sz w:val="22"/>
                <w:szCs w:val="22"/>
              </w:rPr>
              <w:sym w:font="Symbol" w:char="F0B3"/>
            </w:r>
            <w:r w:rsidRPr="00D808EC">
              <w:rPr>
                <w:sz w:val="22"/>
                <w:szCs w:val="22"/>
              </w:rPr>
              <w:t>4</w:t>
            </w:r>
          </w:p>
        </w:tc>
        <w:tc>
          <w:tcPr>
            <w:tcW w:w="1249" w:type="pct"/>
            <w:tcBorders>
              <w:left w:val="single" w:sz="6" w:space="0" w:color="000000"/>
              <w:right w:val="single" w:sz="6" w:space="0" w:color="000000"/>
            </w:tcBorders>
          </w:tcPr>
          <w:p w14:paraId="4E097B5E" w14:textId="77777777" w:rsidR="006E6D43" w:rsidRPr="00D808EC" w:rsidRDefault="006E6D43" w:rsidP="00761AAC">
            <w:pPr>
              <w:rPr>
                <w:sz w:val="22"/>
                <w:szCs w:val="22"/>
              </w:rPr>
            </w:pPr>
            <w:r w:rsidRPr="00D808EC">
              <w:rPr>
                <w:rFonts w:eastAsia="Symbol"/>
                <w:sz w:val="22"/>
                <w:szCs w:val="22"/>
              </w:rPr>
              <w:t xml:space="preserve">LST EN ISO 105-B02 </w:t>
            </w:r>
          </w:p>
        </w:tc>
      </w:tr>
      <w:tr w:rsidR="006E6D43" w:rsidRPr="00D808EC" w14:paraId="0CB3379B" w14:textId="77777777" w:rsidTr="00761AAC">
        <w:trPr>
          <w:trHeight w:val="57"/>
        </w:trPr>
        <w:tc>
          <w:tcPr>
            <w:tcW w:w="274" w:type="pct"/>
            <w:vAlign w:val="center"/>
          </w:tcPr>
          <w:p w14:paraId="0098E059" w14:textId="77777777" w:rsidR="006E6D43" w:rsidRPr="00D808EC" w:rsidRDefault="006E6D43" w:rsidP="00761AAC">
            <w:pPr>
              <w:jc w:val="center"/>
              <w:rPr>
                <w:sz w:val="22"/>
                <w:szCs w:val="22"/>
              </w:rPr>
            </w:pPr>
            <w:r w:rsidRPr="00D808EC">
              <w:rPr>
                <w:sz w:val="22"/>
                <w:szCs w:val="22"/>
              </w:rPr>
              <w:t>5.</w:t>
            </w:r>
          </w:p>
        </w:tc>
        <w:tc>
          <w:tcPr>
            <w:tcW w:w="2447" w:type="pct"/>
            <w:tcBorders>
              <w:left w:val="single" w:sz="8" w:space="0" w:color="000000"/>
            </w:tcBorders>
          </w:tcPr>
          <w:p w14:paraId="03E3786C" w14:textId="77777777" w:rsidR="006E6D43" w:rsidRPr="00D808EC" w:rsidRDefault="006E6D43" w:rsidP="00761AAC">
            <w:pPr>
              <w:widowControl w:val="0"/>
              <w:suppressAutoHyphens/>
              <w:autoSpaceDE w:val="0"/>
              <w:textAlignment w:val="baseline"/>
              <w:rPr>
                <w:rFonts w:eastAsia="Symbol"/>
                <w:sz w:val="22"/>
                <w:szCs w:val="22"/>
              </w:rPr>
            </w:pPr>
            <w:r w:rsidRPr="00D808EC">
              <w:rPr>
                <w:sz w:val="22"/>
                <w:szCs w:val="22"/>
              </w:rPr>
              <w:t>Atsparumas pumpuravimuisi po 30 min arba po 2000 sūkių, laipsnis</w:t>
            </w:r>
          </w:p>
        </w:tc>
        <w:tc>
          <w:tcPr>
            <w:tcW w:w="1030" w:type="pct"/>
            <w:tcBorders>
              <w:left w:val="single" w:sz="8" w:space="0" w:color="000000"/>
            </w:tcBorders>
          </w:tcPr>
          <w:p w14:paraId="488F82A7" w14:textId="77777777" w:rsidR="006E6D43" w:rsidRPr="00D808EC" w:rsidRDefault="006E6D43" w:rsidP="00761AAC">
            <w:pPr>
              <w:suppressAutoHyphens/>
              <w:snapToGrid w:val="0"/>
              <w:jc w:val="center"/>
              <w:rPr>
                <w:sz w:val="22"/>
                <w:szCs w:val="22"/>
              </w:rPr>
            </w:pPr>
          </w:p>
          <w:p w14:paraId="44942794" w14:textId="77777777" w:rsidR="006E6D43" w:rsidRPr="00D808EC" w:rsidRDefault="006E6D43" w:rsidP="00761AAC">
            <w:pPr>
              <w:suppressAutoHyphens/>
              <w:snapToGrid w:val="0"/>
              <w:jc w:val="center"/>
              <w:rPr>
                <w:sz w:val="22"/>
                <w:szCs w:val="22"/>
              </w:rPr>
            </w:pPr>
            <w:r w:rsidRPr="00D808EC">
              <w:rPr>
                <w:sz w:val="22"/>
                <w:szCs w:val="22"/>
              </w:rPr>
              <w:t>≥4</w:t>
            </w:r>
          </w:p>
        </w:tc>
        <w:tc>
          <w:tcPr>
            <w:tcW w:w="1249" w:type="pct"/>
            <w:tcBorders>
              <w:left w:val="single" w:sz="8" w:space="0" w:color="000000"/>
            </w:tcBorders>
          </w:tcPr>
          <w:p w14:paraId="02BF2A5E" w14:textId="77777777" w:rsidR="006E6D43" w:rsidRPr="00D808EC" w:rsidRDefault="006E6D43" w:rsidP="00761AAC">
            <w:pPr>
              <w:rPr>
                <w:sz w:val="22"/>
                <w:szCs w:val="22"/>
              </w:rPr>
            </w:pPr>
            <w:r w:rsidRPr="00D808EC">
              <w:rPr>
                <w:sz w:val="22"/>
                <w:szCs w:val="22"/>
              </w:rPr>
              <w:t xml:space="preserve">LST EN ISO 12945-1 arba </w:t>
            </w:r>
          </w:p>
          <w:p w14:paraId="7AC90434" w14:textId="77777777" w:rsidR="006E6D43" w:rsidRPr="00D808EC" w:rsidRDefault="006E6D43" w:rsidP="00761AAC">
            <w:pPr>
              <w:rPr>
                <w:rFonts w:eastAsia="Symbol"/>
                <w:sz w:val="22"/>
                <w:szCs w:val="22"/>
              </w:rPr>
            </w:pPr>
            <w:r w:rsidRPr="00D808EC">
              <w:rPr>
                <w:sz w:val="22"/>
                <w:szCs w:val="22"/>
              </w:rPr>
              <w:t>LST EN ISO 12945-1</w:t>
            </w:r>
          </w:p>
        </w:tc>
      </w:tr>
      <w:tr w:rsidR="006E6D43" w:rsidRPr="00D808EC" w14:paraId="66E321DC" w14:textId="77777777" w:rsidTr="00761AAC">
        <w:trPr>
          <w:trHeight w:val="57"/>
        </w:trPr>
        <w:tc>
          <w:tcPr>
            <w:tcW w:w="274" w:type="pct"/>
            <w:tcBorders>
              <w:top w:val="single" w:sz="4" w:space="0" w:color="000000"/>
              <w:left w:val="single" w:sz="4" w:space="0" w:color="000000"/>
            </w:tcBorders>
          </w:tcPr>
          <w:p w14:paraId="5268F153" w14:textId="77777777" w:rsidR="006E6D43" w:rsidRPr="00D808EC" w:rsidRDefault="006E6D43" w:rsidP="00761AAC">
            <w:pPr>
              <w:jc w:val="center"/>
              <w:rPr>
                <w:sz w:val="22"/>
                <w:szCs w:val="22"/>
              </w:rPr>
            </w:pPr>
            <w:r>
              <w:rPr>
                <w:sz w:val="22"/>
                <w:szCs w:val="22"/>
                <w:lang w:bidi="en-US"/>
              </w:rPr>
              <w:t>6</w:t>
            </w:r>
            <w:r w:rsidRPr="00D808EC">
              <w:rPr>
                <w:sz w:val="22"/>
                <w:szCs w:val="22"/>
                <w:lang w:bidi="en-US"/>
              </w:rPr>
              <w:t>.</w:t>
            </w:r>
          </w:p>
        </w:tc>
        <w:tc>
          <w:tcPr>
            <w:tcW w:w="2447" w:type="pct"/>
            <w:tcBorders>
              <w:top w:val="single" w:sz="4" w:space="0" w:color="000000"/>
              <w:left w:val="single" w:sz="4" w:space="0" w:color="000000"/>
              <w:bottom w:val="single" w:sz="4" w:space="0" w:color="auto"/>
            </w:tcBorders>
          </w:tcPr>
          <w:p w14:paraId="1EFEE9F3" w14:textId="77777777" w:rsidR="006E6D43" w:rsidRPr="00D808EC" w:rsidRDefault="006E6D43" w:rsidP="00761AAC">
            <w:pPr>
              <w:widowControl w:val="0"/>
              <w:suppressAutoHyphens/>
              <w:autoSpaceDE w:val="0"/>
              <w:textAlignment w:val="baseline"/>
              <w:rPr>
                <w:sz w:val="22"/>
                <w:szCs w:val="22"/>
              </w:rPr>
            </w:pPr>
            <w:r w:rsidRPr="00D808EC">
              <w:rPr>
                <w:sz w:val="22"/>
                <w:szCs w:val="22"/>
                <w:lang w:bidi="en-US"/>
              </w:rPr>
              <w:t xml:space="preserve">Bendroji drėgmės transportavimo geba (OMMC) </w:t>
            </w:r>
          </w:p>
        </w:tc>
        <w:tc>
          <w:tcPr>
            <w:tcW w:w="1030" w:type="pct"/>
            <w:tcBorders>
              <w:top w:val="single" w:sz="4" w:space="0" w:color="000000"/>
              <w:left w:val="single" w:sz="4" w:space="0" w:color="000000"/>
              <w:bottom w:val="single" w:sz="4" w:space="0" w:color="auto"/>
            </w:tcBorders>
            <w:vAlign w:val="center"/>
          </w:tcPr>
          <w:p w14:paraId="3461DF3A" w14:textId="77777777" w:rsidR="006E6D43" w:rsidRPr="00D808EC" w:rsidRDefault="006E6D43" w:rsidP="00761AAC">
            <w:pPr>
              <w:suppressAutoHyphens/>
              <w:snapToGrid w:val="0"/>
              <w:jc w:val="center"/>
              <w:rPr>
                <w:sz w:val="22"/>
                <w:szCs w:val="22"/>
              </w:rPr>
            </w:pPr>
            <w:r w:rsidRPr="00D808EC">
              <w:rPr>
                <w:sz w:val="22"/>
                <w:szCs w:val="22"/>
              </w:rPr>
              <w:t>≥0,4</w:t>
            </w:r>
          </w:p>
        </w:tc>
        <w:tc>
          <w:tcPr>
            <w:tcW w:w="1249" w:type="pct"/>
            <w:tcBorders>
              <w:top w:val="single" w:sz="4" w:space="0" w:color="000000"/>
              <w:left w:val="single" w:sz="4" w:space="0" w:color="000000"/>
              <w:bottom w:val="single" w:sz="4" w:space="0" w:color="auto"/>
              <w:right w:val="single" w:sz="4" w:space="0" w:color="000000"/>
            </w:tcBorders>
            <w:vAlign w:val="center"/>
          </w:tcPr>
          <w:p w14:paraId="29BD86A5" w14:textId="77777777" w:rsidR="006E6D43" w:rsidRPr="00D808EC" w:rsidRDefault="006E6D43" w:rsidP="00761AAC">
            <w:pPr>
              <w:rPr>
                <w:sz w:val="22"/>
                <w:szCs w:val="22"/>
              </w:rPr>
            </w:pPr>
            <w:r w:rsidRPr="00D808EC">
              <w:rPr>
                <w:sz w:val="22"/>
                <w:szCs w:val="22"/>
                <w:lang w:bidi="en-US"/>
              </w:rPr>
              <w:t>AATCC 195</w:t>
            </w:r>
          </w:p>
        </w:tc>
      </w:tr>
    </w:tbl>
    <w:p w14:paraId="3296DE6C" w14:textId="77777777" w:rsidR="006E6D43" w:rsidRPr="00B96265" w:rsidRDefault="006E6D43" w:rsidP="006E6D43">
      <w:pPr>
        <w:spacing w:before="240" w:after="240"/>
        <w:ind w:firstLine="709"/>
        <w:jc w:val="center"/>
        <w:rPr>
          <w:b/>
        </w:rPr>
      </w:pPr>
      <w:bookmarkStart w:id="4" w:name="_Hlk210893346"/>
      <w:bookmarkEnd w:id="3"/>
      <w:r>
        <w:rPr>
          <w:b/>
          <w:bCs/>
        </w:rPr>
        <w:t>6</w:t>
      </w:r>
      <w:r w:rsidRPr="00B96265">
        <w:rPr>
          <w:b/>
          <w:bCs/>
        </w:rPr>
        <w:t xml:space="preserve"> lentelė.</w:t>
      </w:r>
      <w:r w:rsidRPr="00B96265">
        <w:t xml:space="preserve"> </w:t>
      </w:r>
      <w:r>
        <w:rPr>
          <w:b/>
        </w:rPr>
        <w:t>Kibių tekstilinių užsegimų</w:t>
      </w:r>
      <w:r w:rsidRPr="00B96265">
        <w:rPr>
          <w:b/>
        </w:rPr>
        <w:t xml:space="preserve">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6E6D43" w:rsidRPr="00E55ACE" w14:paraId="19DA12DA" w14:textId="77777777" w:rsidTr="00761AAC">
        <w:trPr>
          <w:tblHeader/>
        </w:trPr>
        <w:tc>
          <w:tcPr>
            <w:tcW w:w="528" w:type="dxa"/>
          </w:tcPr>
          <w:p w14:paraId="60DFA57B" w14:textId="77777777" w:rsidR="006E6D43" w:rsidRPr="00E55ACE" w:rsidRDefault="006E6D43" w:rsidP="00761AAC">
            <w:pPr>
              <w:widowControl w:val="0"/>
              <w:suppressAutoHyphens/>
              <w:autoSpaceDE w:val="0"/>
              <w:jc w:val="center"/>
              <w:textAlignment w:val="baseline"/>
              <w:rPr>
                <w:rFonts w:cs="Arial"/>
                <w:bCs/>
                <w:kern w:val="2"/>
                <w:sz w:val="22"/>
                <w:szCs w:val="22"/>
                <w:lang w:eastAsia="zh-CN"/>
              </w:rPr>
            </w:pPr>
            <w:r w:rsidRPr="00E55ACE">
              <w:rPr>
                <w:rFonts w:cs="Arial"/>
                <w:bCs/>
                <w:kern w:val="2"/>
                <w:sz w:val="22"/>
                <w:szCs w:val="22"/>
                <w:lang w:eastAsia="zh-CN"/>
              </w:rPr>
              <w:t>Eil. Nr.</w:t>
            </w:r>
          </w:p>
        </w:tc>
        <w:tc>
          <w:tcPr>
            <w:tcW w:w="4336" w:type="dxa"/>
            <w:tcBorders>
              <w:bottom w:val="single" w:sz="4" w:space="0" w:color="auto"/>
            </w:tcBorders>
            <w:vAlign w:val="center"/>
          </w:tcPr>
          <w:p w14:paraId="7EDC4E20" w14:textId="77777777" w:rsidR="006E6D43" w:rsidRPr="00E55ACE" w:rsidRDefault="006E6D4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pavadinimas, dimensija</w:t>
            </w:r>
          </w:p>
        </w:tc>
        <w:tc>
          <w:tcPr>
            <w:tcW w:w="2381" w:type="dxa"/>
            <w:tcBorders>
              <w:bottom w:val="single" w:sz="4" w:space="0" w:color="auto"/>
            </w:tcBorders>
            <w:vAlign w:val="center"/>
          </w:tcPr>
          <w:p w14:paraId="64AE17C9" w14:textId="77777777" w:rsidR="006E6D43" w:rsidRPr="00E55ACE" w:rsidRDefault="006E6D4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reikšmė</w:t>
            </w:r>
          </w:p>
        </w:tc>
        <w:tc>
          <w:tcPr>
            <w:tcW w:w="2382" w:type="dxa"/>
            <w:tcBorders>
              <w:bottom w:val="single" w:sz="4" w:space="0" w:color="auto"/>
            </w:tcBorders>
            <w:vAlign w:val="center"/>
          </w:tcPr>
          <w:p w14:paraId="05D36519" w14:textId="77777777" w:rsidR="006E6D43" w:rsidRPr="00E55ACE" w:rsidRDefault="006E6D4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Bandymo metodo žymuo</w:t>
            </w:r>
          </w:p>
        </w:tc>
      </w:tr>
      <w:tr w:rsidR="006E6D43" w:rsidRPr="00E55ACE" w14:paraId="678C7C20" w14:textId="77777777" w:rsidTr="00761AAC">
        <w:tc>
          <w:tcPr>
            <w:tcW w:w="528" w:type="dxa"/>
            <w:tcBorders>
              <w:right w:val="single" w:sz="4" w:space="0" w:color="auto"/>
            </w:tcBorders>
          </w:tcPr>
          <w:p w14:paraId="5E11F376"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w:t>
            </w:r>
          </w:p>
        </w:tc>
        <w:tc>
          <w:tcPr>
            <w:tcW w:w="4336" w:type="dxa"/>
            <w:tcBorders>
              <w:top w:val="single" w:sz="4" w:space="0" w:color="auto"/>
              <w:left w:val="single" w:sz="4" w:space="0" w:color="auto"/>
              <w:bottom w:val="single" w:sz="4" w:space="0" w:color="auto"/>
              <w:right w:val="nil"/>
            </w:tcBorders>
            <w:vAlign w:val="center"/>
          </w:tcPr>
          <w:p w14:paraId="71B5CD88"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Atskiriamoji jėga, N/cm:</w:t>
            </w:r>
          </w:p>
        </w:tc>
        <w:tc>
          <w:tcPr>
            <w:tcW w:w="2381" w:type="dxa"/>
            <w:tcBorders>
              <w:top w:val="single" w:sz="4" w:space="0" w:color="auto"/>
              <w:left w:val="nil"/>
              <w:bottom w:val="single" w:sz="4" w:space="0" w:color="auto"/>
              <w:right w:val="nil"/>
            </w:tcBorders>
            <w:vAlign w:val="center"/>
          </w:tcPr>
          <w:p w14:paraId="669AC82D" w14:textId="77777777" w:rsidR="006E6D43" w:rsidRPr="00E55ACE" w:rsidRDefault="006E6D43"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5AFE443B" w14:textId="77777777" w:rsidR="006E6D43" w:rsidRPr="00E55ACE" w:rsidRDefault="006E6D43" w:rsidP="00761AAC">
            <w:pPr>
              <w:widowControl w:val="0"/>
              <w:suppressAutoHyphens/>
              <w:autoSpaceDE w:val="0"/>
              <w:jc w:val="center"/>
              <w:textAlignment w:val="baseline"/>
              <w:rPr>
                <w:rFonts w:cs="Arial"/>
                <w:b/>
                <w:kern w:val="2"/>
                <w:sz w:val="20"/>
                <w:lang w:eastAsia="zh-CN"/>
              </w:rPr>
            </w:pPr>
          </w:p>
        </w:tc>
      </w:tr>
      <w:tr w:rsidR="006E6D43" w:rsidRPr="00E55ACE" w14:paraId="321ED546" w14:textId="77777777" w:rsidTr="00761AAC">
        <w:tc>
          <w:tcPr>
            <w:tcW w:w="528" w:type="dxa"/>
          </w:tcPr>
          <w:p w14:paraId="1382B8A9"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1.1</w:t>
            </w:r>
          </w:p>
        </w:tc>
        <w:tc>
          <w:tcPr>
            <w:tcW w:w="4336" w:type="dxa"/>
            <w:tcBorders>
              <w:top w:val="single" w:sz="4" w:space="0" w:color="auto"/>
            </w:tcBorders>
            <w:vAlign w:val="center"/>
          </w:tcPr>
          <w:p w14:paraId="18F2E77D"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39A773D0" w14:textId="77777777" w:rsidR="006E6D43" w:rsidRPr="00E55ACE" w:rsidRDefault="006E6D4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1,3</w:t>
            </w:r>
          </w:p>
        </w:tc>
        <w:tc>
          <w:tcPr>
            <w:tcW w:w="2382" w:type="dxa"/>
            <w:tcBorders>
              <w:top w:val="single" w:sz="4" w:space="0" w:color="auto"/>
            </w:tcBorders>
            <w:vAlign w:val="center"/>
          </w:tcPr>
          <w:p w14:paraId="6812BE63"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 xml:space="preserve">LST EN 2242 </w:t>
            </w:r>
          </w:p>
        </w:tc>
      </w:tr>
      <w:tr w:rsidR="006E6D43" w:rsidRPr="00E55ACE" w14:paraId="7917516B" w14:textId="77777777" w:rsidTr="00761AAC">
        <w:tc>
          <w:tcPr>
            <w:tcW w:w="528" w:type="dxa"/>
          </w:tcPr>
          <w:p w14:paraId="63E8BB30"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1.2</w:t>
            </w:r>
          </w:p>
        </w:tc>
        <w:tc>
          <w:tcPr>
            <w:tcW w:w="4336" w:type="dxa"/>
            <w:tcBorders>
              <w:bottom w:val="single" w:sz="4" w:space="0" w:color="auto"/>
            </w:tcBorders>
            <w:vAlign w:val="center"/>
          </w:tcPr>
          <w:p w14:paraId="72621BB1"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38CD4DC9" w14:textId="77777777" w:rsidR="006E6D43" w:rsidRPr="00E55ACE" w:rsidRDefault="006E6D4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0,65</w:t>
            </w:r>
          </w:p>
        </w:tc>
        <w:tc>
          <w:tcPr>
            <w:tcW w:w="2382" w:type="dxa"/>
            <w:tcBorders>
              <w:bottom w:val="single" w:sz="4" w:space="0" w:color="auto"/>
            </w:tcBorders>
            <w:vAlign w:val="center"/>
          </w:tcPr>
          <w:p w14:paraId="372DF4DB"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 xml:space="preserve">LST EN 2242 </w:t>
            </w:r>
          </w:p>
        </w:tc>
      </w:tr>
      <w:tr w:rsidR="006E6D43" w:rsidRPr="00E55ACE" w14:paraId="19A8BD30" w14:textId="77777777" w:rsidTr="00761AAC">
        <w:tc>
          <w:tcPr>
            <w:tcW w:w="528" w:type="dxa"/>
            <w:tcBorders>
              <w:right w:val="single" w:sz="4" w:space="0" w:color="auto"/>
            </w:tcBorders>
          </w:tcPr>
          <w:p w14:paraId="0E9B6A3D"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w:t>
            </w:r>
          </w:p>
        </w:tc>
        <w:tc>
          <w:tcPr>
            <w:tcW w:w="4336" w:type="dxa"/>
            <w:tcBorders>
              <w:top w:val="single" w:sz="4" w:space="0" w:color="auto"/>
              <w:left w:val="single" w:sz="4" w:space="0" w:color="auto"/>
              <w:bottom w:val="single" w:sz="4" w:space="0" w:color="auto"/>
              <w:right w:val="nil"/>
            </w:tcBorders>
            <w:vAlign w:val="center"/>
          </w:tcPr>
          <w:p w14:paraId="7B475D14"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rPr>
              <w:t>Šlyties jėga, N/cm</w:t>
            </w:r>
            <w:r w:rsidRPr="00E55ACE">
              <w:rPr>
                <w:kern w:val="2"/>
                <w:sz w:val="22"/>
                <w:szCs w:val="22"/>
                <w:vertAlign w:val="superscript"/>
              </w:rPr>
              <w:t>2</w:t>
            </w:r>
            <w:r w:rsidRPr="00E55ACE">
              <w:rPr>
                <w:kern w:val="2"/>
                <w:sz w:val="22"/>
                <w:szCs w:val="22"/>
              </w:rPr>
              <w:t>:</w:t>
            </w:r>
          </w:p>
        </w:tc>
        <w:tc>
          <w:tcPr>
            <w:tcW w:w="2381" w:type="dxa"/>
            <w:tcBorders>
              <w:top w:val="single" w:sz="4" w:space="0" w:color="auto"/>
              <w:left w:val="nil"/>
              <w:bottom w:val="single" w:sz="4" w:space="0" w:color="auto"/>
              <w:right w:val="nil"/>
            </w:tcBorders>
            <w:vAlign w:val="center"/>
          </w:tcPr>
          <w:p w14:paraId="7BCACDEF" w14:textId="77777777" w:rsidR="006E6D43" w:rsidRPr="00E55ACE" w:rsidRDefault="006E6D43"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2E4B4BD4" w14:textId="77777777" w:rsidR="006E6D43" w:rsidRPr="00E55ACE" w:rsidRDefault="006E6D43" w:rsidP="00761AAC">
            <w:pPr>
              <w:widowControl w:val="0"/>
              <w:suppressAutoHyphens/>
              <w:autoSpaceDE w:val="0"/>
              <w:textAlignment w:val="baseline"/>
              <w:rPr>
                <w:rFonts w:cs="Arial"/>
                <w:b/>
                <w:kern w:val="2"/>
                <w:sz w:val="20"/>
                <w:lang w:eastAsia="zh-CN"/>
              </w:rPr>
            </w:pPr>
          </w:p>
        </w:tc>
      </w:tr>
      <w:tr w:rsidR="006E6D43" w:rsidRPr="00E55ACE" w14:paraId="2794A36F" w14:textId="77777777" w:rsidTr="00761AAC">
        <w:tc>
          <w:tcPr>
            <w:tcW w:w="528" w:type="dxa"/>
          </w:tcPr>
          <w:p w14:paraId="796EA49D"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2.1</w:t>
            </w:r>
          </w:p>
        </w:tc>
        <w:tc>
          <w:tcPr>
            <w:tcW w:w="4336" w:type="dxa"/>
            <w:tcBorders>
              <w:top w:val="single" w:sz="4" w:space="0" w:color="auto"/>
            </w:tcBorders>
            <w:vAlign w:val="center"/>
          </w:tcPr>
          <w:p w14:paraId="24AE147F"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4555108C" w14:textId="77777777" w:rsidR="006E6D43" w:rsidRPr="00E55ACE" w:rsidRDefault="006E6D4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6</w:t>
            </w:r>
          </w:p>
        </w:tc>
        <w:tc>
          <w:tcPr>
            <w:tcW w:w="2382" w:type="dxa"/>
            <w:tcBorders>
              <w:top w:val="single" w:sz="4" w:space="0" w:color="auto"/>
            </w:tcBorders>
          </w:tcPr>
          <w:p w14:paraId="6B689E7A"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 xml:space="preserve">LST EN 13780 </w:t>
            </w:r>
          </w:p>
        </w:tc>
      </w:tr>
      <w:tr w:rsidR="006E6D43" w:rsidRPr="00E55ACE" w14:paraId="02C21847" w14:textId="77777777" w:rsidTr="00761AAC">
        <w:tc>
          <w:tcPr>
            <w:tcW w:w="528" w:type="dxa"/>
          </w:tcPr>
          <w:p w14:paraId="0C4EAF92"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2.2</w:t>
            </w:r>
          </w:p>
        </w:tc>
        <w:tc>
          <w:tcPr>
            <w:tcW w:w="4336" w:type="dxa"/>
            <w:tcBorders>
              <w:bottom w:val="single" w:sz="4" w:space="0" w:color="auto"/>
            </w:tcBorders>
            <w:vAlign w:val="center"/>
          </w:tcPr>
          <w:p w14:paraId="41B22A23"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6B076019" w14:textId="77777777" w:rsidR="006E6D43" w:rsidRPr="00E55ACE" w:rsidRDefault="006E6D4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bottom w:val="single" w:sz="4" w:space="0" w:color="auto"/>
            </w:tcBorders>
          </w:tcPr>
          <w:p w14:paraId="14FE81B1"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LST EN 13780</w:t>
            </w:r>
          </w:p>
        </w:tc>
      </w:tr>
      <w:tr w:rsidR="006E6D43" w:rsidRPr="00E55ACE" w14:paraId="5C7565CC" w14:textId="77777777" w:rsidTr="00761AAC">
        <w:tc>
          <w:tcPr>
            <w:tcW w:w="528" w:type="dxa"/>
            <w:tcBorders>
              <w:right w:val="single" w:sz="4" w:space="0" w:color="auto"/>
            </w:tcBorders>
          </w:tcPr>
          <w:p w14:paraId="6B2A1F60"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w:t>
            </w:r>
          </w:p>
        </w:tc>
        <w:tc>
          <w:tcPr>
            <w:tcW w:w="4336" w:type="dxa"/>
            <w:tcBorders>
              <w:top w:val="single" w:sz="4" w:space="0" w:color="auto"/>
              <w:left w:val="single" w:sz="4" w:space="0" w:color="auto"/>
              <w:bottom w:val="single" w:sz="4" w:space="0" w:color="auto"/>
              <w:right w:val="nil"/>
            </w:tcBorders>
            <w:vAlign w:val="center"/>
          </w:tcPr>
          <w:p w14:paraId="4A029FEF"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Nusidažymo atsparumas, balais:</w:t>
            </w:r>
          </w:p>
        </w:tc>
        <w:tc>
          <w:tcPr>
            <w:tcW w:w="2381" w:type="dxa"/>
            <w:tcBorders>
              <w:top w:val="single" w:sz="4" w:space="0" w:color="auto"/>
              <w:left w:val="nil"/>
              <w:bottom w:val="single" w:sz="4" w:space="0" w:color="auto"/>
              <w:right w:val="nil"/>
            </w:tcBorders>
            <w:vAlign w:val="center"/>
          </w:tcPr>
          <w:p w14:paraId="61BE808B" w14:textId="77777777" w:rsidR="006E6D43" w:rsidRPr="00E55ACE" w:rsidRDefault="006E6D43" w:rsidP="00761AAC">
            <w:pPr>
              <w:widowControl w:val="0"/>
              <w:suppressAutoHyphens/>
              <w:autoSpaceDE w:val="0"/>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645643D6" w14:textId="77777777" w:rsidR="006E6D43" w:rsidRPr="00E55ACE" w:rsidRDefault="006E6D43" w:rsidP="00761AAC">
            <w:pPr>
              <w:widowControl w:val="0"/>
              <w:suppressAutoHyphens/>
              <w:autoSpaceDE w:val="0"/>
              <w:textAlignment w:val="baseline"/>
              <w:rPr>
                <w:rFonts w:cs="Arial"/>
                <w:b/>
                <w:kern w:val="2"/>
                <w:sz w:val="20"/>
                <w:lang w:eastAsia="zh-CN"/>
              </w:rPr>
            </w:pPr>
          </w:p>
        </w:tc>
      </w:tr>
      <w:tr w:rsidR="006E6D43" w:rsidRPr="00E55ACE" w14:paraId="14D4DAFA" w14:textId="77777777" w:rsidTr="00761AAC">
        <w:tc>
          <w:tcPr>
            <w:tcW w:w="528" w:type="dxa"/>
          </w:tcPr>
          <w:p w14:paraId="1ECF2305"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3.1</w:t>
            </w:r>
          </w:p>
        </w:tc>
        <w:tc>
          <w:tcPr>
            <w:tcW w:w="4336" w:type="dxa"/>
            <w:tcBorders>
              <w:top w:val="single" w:sz="4" w:space="0" w:color="auto"/>
            </w:tcBorders>
            <w:vAlign w:val="center"/>
          </w:tcPr>
          <w:p w14:paraId="0B7F3D7A"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sausai trinčiai</w:t>
            </w:r>
          </w:p>
        </w:tc>
        <w:tc>
          <w:tcPr>
            <w:tcW w:w="2381" w:type="dxa"/>
            <w:tcBorders>
              <w:top w:val="single" w:sz="4" w:space="0" w:color="auto"/>
            </w:tcBorders>
            <w:vAlign w:val="center"/>
          </w:tcPr>
          <w:p w14:paraId="2B662FD0" w14:textId="77777777" w:rsidR="006E6D43" w:rsidRPr="00E55ACE" w:rsidRDefault="006E6D4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top w:val="single" w:sz="4" w:space="0" w:color="auto"/>
            </w:tcBorders>
            <w:vAlign w:val="center"/>
          </w:tcPr>
          <w:p w14:paraId="0A4504C6" w14:textId="77777777" w:rsidR="006E6D43" w:rsidRPr="00E55ACE" w:rsidRDefault="006E6D43" w:rsidP="00761AAC">
            <w:pPr>
              <w:widowControl w:val="0"/>
              <w:suppressAutoHyphens/>
              <w:autoSpaceDE w:val="0"/>
              <w:textAlignment w:val="baseline"/>
              <w:rPr>
                <w:rFonts w:cs="Arial"/>
                <w:b/>
                <w:kern w:val="2"/>
                <w:sz w:val="20"/>
                <w:lang w:eastAsia="zh-CN"/>
              </w:rPr>
            </w:pPr>
            <w:r w:rsidRPr="00E55ACE">
              <w:rPr>
                <w:kern w:val="2"/>
                <w:sz w:val="22"/>
                <w:szCs w:val="22"/>
                <w:lang w:eastAsia="zh-CN"/>
              </w:rPr>
              <w:t xml:space="preserve">LST EN ISO 105-X12 </w:t>
            </w:r>
          </w:p>
        </w:tc>
      </w:tr>
      <w:tr w:rsidR="006E6D43" w:rsidRPr="00E55ACE" w14:paraId="1AAC71D7" w14:textId="77777777" w:rsidTr="00761AAC">
        <w:tc>
          <w:tcPr>
            <w:tcW w:w="528" w:type="dxa"/>
          </w:tcPr>
          <w:p w14:paraId="44E16164"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3.2</w:t>
            </w:r>
          </w:p>
        </w:tc>
        <w:tc>
          <w:tcPr>
            <w:tcW w:w="4336" w:type="dxa"/>
            <w:vAlign w:val="center"/>
          </w:tcPr>
          <w:p w14:paraId="1562187D"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šlapiai trinčiai</w:t>
            </w:r>
          </w:p>
        </w:tc>
        <w:tc>
          <w:tcPr>
            <w:tcW w:w="2381" w:type="dxa"/>
            <w:vAlign w:val="center"/>
          </w:tcPr>
          <w:p w14:paraId="6F52411C" w14:textId="77777777" w:rsidR="006E6D43" w:rsidRPr="00E55ACE" w:rsidRDefault="006E6D4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4198B6DF"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LST EN ISO 105-X12 </w:t>
            </w:r>
          </w:p>
        </w:tc>
      </w:tr>
      <w:tr w:rsidR="006E6D43" w:rsidRPr="00E55ACE" w14:paraId="419BD61D" w14:textId="77777777" w:rsidTr="00761AAC">
        <w:tc>
          <w:tcPr>
            <w:tcW w:w="528" w:type="dxa"/>
          </w:tcPr>
          <w:p w14:paraId="6497FD00"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3.3</w:t>
            </w:r>
          </w:p>
        </w:tc>
        <w:tc>
          <w:tcPr>
            <w:tcW w:w="4336" w:type="dxa"/>
            <w:vAlign w:val="center"/>
          </w:tcPr>
          <w:p w14:paraId="35D1D62C"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skalbimui prie 40℃</w:t>
            </w:r>
          </w:p>
        </w:tc>
        <w:tc>
          <w:tcPr>
            <w:tcW w:w="2381" w:type="dxa"/>
            <w:vAlign w:val="center"/>
          </w:tcPr>
          <w:p w14:paraId="4E122269" w14:textId="77777777" w:rsidR="006E6D43" w:rsidRPr="00E55ACE" w:rsidRDefault="006E6D4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28BEFA7A"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LST EN ISO 105-C06 </w:t>
            </w:r>
          </w:p>
        </w:tc>
      </w:tr>
      <w:tr w:rsidR="006E6D43" w:rsidRPr="00E55ACE" w14:paraId="16BA4DA2" w14:textId="77777777" w:rsidTr="00761AAC">
        <w:tc>
          <w:tcPr>
            <w:tcW w:w="528" w:type="dxa"/>
          </w:tcPr>
          <w:p w14:paraId="1271EE6E" w14:textId="77777777" w:rsidR="006E6D43" w:rsidRPr="00E55ACE" w:rsidRDefault="006E6D4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3.4</w:t>
            </w:r>
          </w:p>
        </w:tc>
        <w:tc>
          <w:tcPr>
            <w:tcW w:w="4336" w:type="dxa"/>
            <w:vAlign w:val="center"/>
          </w:tcPr>
          <w:p w14:paraId="37D4A7E9"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dirbtinei šviesai </w:t>
            </w:r>
          </w:p>
        </w:tc>
        <w:tc>
          <w:tcPr>
            <w:tcW w:w="2381" w:type="dxa"/>
            <w:vAlign w:val="center"/>
          </w:tcPr>
          <w:p w14:paraId="743A6717" w14:textId="77777777" w:rsidR="006E6D43" w:rsidRPr="00E55ACE" w:rsidRDefault="006E6D4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5</w:t>
            </w:r>
          </w:p>
        </w:tc>
        <w:tc>
          <w:tcPr>
            <w:tcW w:w="2382" w:type="dxa"/>
            <w:vAlign w:val="center"/>
          </w:tcPr>
          <w:p w14:paraId="7F91C833" w14:textId="77777777" w:rsidR="006E6D43" w:rsidRPr="00E55ACE" w:rsidRDefault="006E6D43"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LST EN ISO 105-B02 </w:t>
            </w:r>
          </w:p>
        </w:tc>
      </w:tr>
    </w:tbl>
    <w:p w14:paraId="0440F222" w14:textId="77777777" w:rsidR="006E6D43" w:rsidRDefault="006E6D43" w:rsidP="006E6D43"/>
    <w:p w14:paraId="4A95B142" w14:textId="77777777" w:rsidR="006E6D43" w:rsidRDefault="006E6D43" w:rsidP="006E6D43">
      <w:pPr>
        <w:spacing w:after="240"/>
        <w:jc w:val="center"/>
      </w:pPr>
      <w:r w:rsidRPr="00CA3661">
        <w:rPr>
          <w:b/>
          <w:bCs/>
        </w:rPr>
        <w:t xml:space="preserve">7 lentelė. </w:t>
      </w:r>
      <w:bookmarkStart w:id="5" w:name="_Hlk209714299"/>
      <w:r w:rsidRPr="00CA3661">
        <w:rPr>
          <w:b/>
          <w:bCs/>
        </w:rPr>
        <w:t xml:space="preserve">Marškinėlių </w:t>
      </w:r>
      <w:r>
        <w:rPr>
          <w:b/>
          <w:bCs/>
        </w:rPr>
        <w:t>ilgomis</w:t>
      </w:r>
      <w:r w:rsidRPr="00CA3661">
        <w:rPr>
          <w:b/>
          <w:bCs/>
        </w:rPr>
        <w:t xml:space="preserve"> rankovėmis </w:t>
      </w:r>
      <w:bookmarkEnd w:id="5"/>
      <w:r w:rsidRPr="00CA3661">
        <w:rPr>
          <w:b/>
          <w:bCs/>
        </w:rPr>
        <w:t>pagrindini</w:t>
      </w:r>
      <w:r w:rsidRPr="00CA3661">
        <w:rPr>
          <w:rFonts w:hint="eastAsia"/>
          <w:b/>
          <w:bCs/>
        </w:rPr>
        <w:t>ų</w:t>
      </w:r>
      <w:r w:rsidRPr="00CA3661">
        <w:rPr>
          <w:b/>
          <w:bCs/>
        </w:rPr>
        <w:t xml:space="preserve"> matmen</w:t>
      </w:r>
      <w:r w:rsidRPr="00CA3661">
        <w:rPr>
          <w:rFonts w:hint="eastAsia"/>
          <w:b/>
          <w:bCs/>
        </w:rPr>
        <w:t>ų</w:t>
      </w:r>
      <w:r w:rsidRPr="00CA3661">
        <w:rPr>
          <w:b/>
          <w:bCs/>
        </w:rPr>
        <w:t xml:space="preserve"> mat</w:t>
      </w:r>
      <w:r w:rsidRPr="00CA3661">
        <w:rPr>
          <w:rFonts w:hint="eastAsia"/>
          <w:b/>
          <w:bCs/>
        </w:rPr>
        <w:t>ų</w:t>
      </w:r>
      <w:r w:rsidRPr="00CA3661">
        <w:rPr>
          <w:b/>
          <w:bCs/>
        </w:rPr>
        <w:t xml:space="preserve"> lentel</w:t>
      </w:r>
      <w:r w:rsidRPr="00CA3661">
        <w:rPr>
          <w:rFonts w:hint="eastAsia"/>
          <w:b/>
          <w:bCs/>
        </w:rPr>
        <w:t>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843"/>
        <w:gridCol w:w="2128"/>
        <w:gridCol w:w="1410"/>
      </w:tblGrid>
      <w:tr w:rsidR="006E6D43" w:rsidRPr="00787EB7" w14:paraId="0539E8DA" w14:textId="77777777" w:rsidTr="00761AAC">
        <w:trPr>
          <w:trHeight w:val="35"/>
        </w:trPr>
        <w:tc>
          <w:tcPr>
            <w:tcW w:w="2206" w:type="pct"/>
            <w:vAlign w:val="center"/>
          </w:tcPr>
          <w:p w14:paraId="6BBDFF93" w14:textId="77777777" w:rsidR="006E6D43" w:rsidRPr="00787EB7" w:rsidRDefault="006E6D43" w:rsidP="00761AAC">
            <w:pPr>
              <w:jc w:val="center"/>
              <w:rPr>
                <w:rFonts w:eastAsiaTheme="minorHAnsi"/>
                <w:sz w:val="22"/>
                <w:szCs w:val="22"/>
              </w:rPr>
            </w:pPr>
            <w:r w:rsidRPr="00787EB7">
              <w:rPr>
                <w:rFonts w:eastAsiaTheme="minorHAnsi"/>
                <w:sz w:val="22"/>
                <w:szCs w:val="22"/>
              </w:rPr>
              <w:t>Gaminio matavimo vieta</w:t>
            </w:r>
          </w:p>
        </w:tc>
        <w:tc>
          <w:tcPr>
            <w:tcW w:w="957" w:type="pct"/>
            <w:vAlign w:val="center"/>
          </w:tcPr>
          <w:p w14:paraId="730298FE" w14:textId="77777777" w:rsidR="006E6D43" w:rsidRPr="00787EB7" w:rsidRDefault="006E6D43" w:rsidP="00761AAC">
            <w:pPr>
              <w:jc w:val="center"/>
              <w:rPr>
                <w:rFonts w:eastAsiaTheme="minorHAnsi"/>
                <w:sz w:val="22"/>
                <w:szCs w:val="22"/>
              </w:rPr>
            </w:pPr>
            <w:r w:rsidRPr="00787EB7">
              <w:rPr>
                <w:rFonts w:eastAsiaTheme="minorHAnsi"/>
                <w:sz w:val="22"/>
                <w:szCs w:val="22"/>
              </w:rPr>
              <w:t>Vyrų marškinėliai,  reikšmė, cm</w:t>
            </w:r>
          </w:p>
        </w:tc>
        <w:tc>
          <w:tcPr>
            <w:tcW w:w="1105" w:type="pct"/>
            <w:tcMar>
              <w:left w:w="5" w:type="dxa"/>
              <w:right w:w="5" w:type="dxa"/>
            </w:tcMar>
          </w:tcPr>
          <w:p w14:paraId="45B44C5F" w14:textId="77777777" w:rsidR="006E6D43" w:rsidRPr="00787EB7" w:rsidRDefault="006E6D43" w:rsidP="00761AAC">
            <w:pPr>
              <w:jc w:val="center"/>
              <w:rPr>
                <w:rFonts w:eastAsiaTheme="minorHAnsi"/>
                <w:sz w:val="22"/>
                <w:szCs w:val="22"/>
              </w:rPr>
            </w:pPr>
            <w:r w:rsidRPr="00787EB7">
              <w:rPr>
                <w:rFonts w:eastAsiaTheme="minorHAnsi"/>
                <w:sz w:val="22"/>
                <w:szCs w:val="22"/>
              </w:rPr>
              <w:t>Moterų marškinėliai, reikšmė, cm</w:t>
            </w:r>
          </w:p>
        </w:tc>
        <w:tc>
          <w:tcPr>
            <w:tcW w:w="732" w:type="pct"/>
            <w:vMerge w:val="restart"/>
            <w:vAlign w:val="center"/>
          </w:tcPr>
          <w:p w14:paraId="30E2BB58" w14:textId="77777777" w:rsidR="006E6D43" w:rsidRPr="00787EB7" w:rsidRDefault="006E6D43" w:rsidP="00761AAC">
            <w:pPr>
              <w:jc w:val="center"/>
              <w:rPr>
                <w:rFonts w:eastAsiaTheme="minorHAnsi"/>
                <w:sz w:val="22"/>
                <w:szCs w:val="22"/>
              </w:rPr>
            </w:pPr>
            <w:r w:rsidRPr="00787EB7">
              <w:rPr>
                <w:sz w:val="22"/>
                <w:szCs w:val="22"/>
              </w:rPr>
              <w:t>Tolerancijos riba</w:t>
            </w:r>
            <w:r w:rsidRPr="00787EB7">
              <w:rPr>
                <w:rFonts w:eastAsiaTheme="minorHAnsi"/>
                <w:sz w:val="22"/>
                <w:szCs w:val="22"/>
              </w:rPr>
              <w:t>, cm</w:t>
            </w:r>
          </w:p>
        </w:tc>
      </w:tr>
      <w:tr w:rsidR="006E6D43" w:rsidRPr="00787EB7" w14:paraId="355BA592" w14:textId="77777777" w:rsidTr="00761AAC">
        <w:trPr>
          <w:trHeight w:val="281"/>
        </w:trPr>
        <w:tc>
          <w:tcPr>
            <w:tcW w:w="2206" w:type="pct"/>
          </w:tcPr>
          <w:p w14:paraId="19A6AA6C" w14:textId="77777777" w:rsidR="006E6D43" w:rsidRPr="00787EB7" w:rsidRDefault="006E6D43" w:rsidP="00761AAC">
            <w:pPr>
              <w:jc w:val="right"/>
              <w:rPr>
                <w:rFonts w:eastAsiaTheme="minorHAnsi"/>
                <w:sz w:val="22"/>
                <w:szCs w:val="22"/>
              </w:rPr>
            </w:pPr>
            <w:r>
              <w:rPr>
                <w:rFonts w:eastAsiaTheme="minorHAnsi"/>
                <w:sz w:val="22"/>
                <w:szCs w:val="22"/>
              </w:rPr>
              <w:t>D</w:t>
            </w:r>
            <w:r w:rsidRPr="00787EB7">
              <w:rPr>
                <w:rFonts w:eastAsiaTheme="minorHAnsi"/>
                <w:sz w:val="22"/>
                <w:szCs w:val="22"/>
              </w:rPr>
              <w:t>ydis</w:t>
            </w:r>
          </w:p>
        </w:tc>
        <w:tc>
          <w:tcPr>
            <w:tcW w:w="957" w:type="pct"/>
            <w:vAlign w:val="center"/>
          </w:tcPr>
          <w:p w14:paraId="29E49FB1" w14:textId="77777777" w:rsidR="006E6D43" w:rsidRPr="00787EB7" w:rsidRDefault="006E6D43" w:rsidP="00761AAC">
            <w:pPr>
              <w:jc w:val="center"/>
              <w:rPr>
                <w:rFonts w:eastAsiaTheme="minorHAnsi"/>
                <w:sz w:val="22"/>
                <w:szCs w:val="22"/>
              </w:rPr>
            </w:pPr>
            <w:r w:rsidRPr="00787EB7">
              <w:rPr>
                <w:rFonts w:eastAsiaTheme="minorHAnsi"/>
                <w:sz w:val="22"/>
                <w:szCs w:val="22"/>
              </w:rPr>
              <w:t xml:space="preserve">184/M </w:t>
            </w:r>
          </w:p>
        </w:tc>
        <w:tc>
          <w:tcPr>
            <w:tcW w:w="1105" w:type="pct"/>
            <w:tcMar>
              <w:left w:w="5" w:type="dxa"/>
              <w:right w:w="5" w:type="dxa"/>
            </w:tcMar>
            <w:vAlign w:val="center"/>
          </w:tcPr>
          <w:p w14:paraId="42CF1474" w14:textId="77777777" w:rsidR="006E6D43" w:rsidRPr="00787EB7" w:rsidRDefault="006E6D43" w:rsidP="00761AAC">
            <w:pPr>
              <w:jc w:val="center"/>
              <w:rPr>
                <w:sz w:val="22"/>
                <w:szCs w:val="22"/>
              </w:rPr>
            </w:pPr>
            <w:r w:rsidRPr="00787EB7">
              <w:rPr>
                <w:rFonts w:eastAsiaTheme="minorHAnsi"/>
                <w:sz w:val="22"/>
                <w:szCs w:val="22"/>
              </w:rPr>
              <w:t>172/XL</w:t>
            </w:r>
          </w:p>
        </w:tc>
        <w:tc>
          <w:tcPr>
            <w:tcW w:w="732" w:type="pct"/>
            <w:vMerge/>
            <w:vAlign w:val="center"/>
          </w:tcPr>
          <w:p w14:paraId="1D50871A" w14:textId="77777777" w:rsidR="006E6D43" w:rsidRPr="00787EB7" w:rsidRDefault="006E6D43" w:rsidP="00761AAC">
            <w:pPr>
              <w:jc w:val="center"/>
              <w:rPr>
                <w:rFonts w:eastAsia="Symbol"/>
                <w:sz w:val="22"/>
                <w:szCs w:val="22"/>
              </w:rPr>
            </w:pPr>
          </w:p>
        </w:tc>
      </w:tr>
      <w:tr w:rsidR="006E6D43" w:rsidRPr="00787EB7" w14:paraId="1EC5C682" w14:textId="77777777" w:rsidTr="00761AAC">
        <w:trPr>
          <w:trHeight w:val="281"/>
        </w:trPr>
        <w:tc>
          <w:tcPr>
            <w:tcW w:w="2206" w:type="pct"/>
          </w:tcPr>
          <w:p w14:paraId="17EBA390" w14:textId="77777777" w:rsidR="006E6D43" w:rsidRPr="00787EB7" w:rsidRDefault="006E6D43" w:rsidP="00761AAC">
            <w:pPr>
              <w:rPr>
                <w:rFonts w:eastAsiaTheme="minorHAnsi"/>
                <w:iCs/>
                <w:sz w:val="22"/>
                <w:szCs w:val="22"/>
              </w:rPr>
            </w:pPr>
            <w:r>
              <w:rPr>
                <w:b/>
                <w:bCs/>
                <w:sz w:val="22"/>
                <w:szCs w:val="22"/>
              </w:rPr>
              <w:lastRenderedPageBreak/>
              <w:t>1</w:t>
            </w:r>
            <w:r w:rsidRPr="00DC3F36">
              <w:rPr>
                <w:b/>
                <w:bCs/>
                <w:sz w:val="22"/>
                <w:szCs w:val="22"/>
              </w:rPr>
              <w:t>.</w:t>
            </w:r>
            <w:r w:rsidRPr="00787EB7">
              <w:rPr>
                <w:sz w:val="22"/>
                <w:szCs w:val="22"/>
              </w:rPr>
              <w:t xml:space="preserve"> </w:t>
            </w:r>
            <w:r>
              <w:rPr>
                <w:sz w:val="22"/>
                <w:szCs w:val="22"/>
              </w:rPr>
              <w:t>Gaminio i</w:t>
            </w:r>
            <w:r w:rsidRPr="00787EB7">
              <w:rPr>
                <w:sz w:val="22"/>
                <w:szCs w:val="22"/>
              </w:rPr>
              <w:t>lgis nuo aukščiausio peties taško, cm</w:t>
            </w:r>
          </w:p>
        </w:tc>
        <w:tc>
          <w:tcPr>
            <w:tcW w:w="957" w:type="pct"/>
            <w:vAlign w:val="center"/>
          </w:tcPr>
          <w:p w14:paraId="45EE96C4" w14:textId="77777777" w:rsidR="006E6D43" w:rsidRPr="00787EB7" w:rsidRDefault="006E6D43" w:rsidP="00761AAC">
            <w:pPr>
              <w:jc w:val="center"/>
              <w:rPr>
                <w:rFonts w:eastAsiaTheme="minorHAnsi"/>
                <w:sz w:val="22"/>
                <w:szCs w:val="22"/>
              </w:rPr>
            </w:pPr>
            <w:r w:rsidRPr="00787EB7">
              <w:rPr>
                <w:rFonts w:eastAsiaTheme="minorHAnsi"/>
                <w:sz w:val="22"/>
                <w:szCs w:val="22"/>
              </w:rPr>
              <w:t>75,0</w:t>
            </w:r>
          </w:p>
        </w:tc>
        <w:tc>
          <w:tcPr>
            <w:tcW w:w="1105" w:type="pct"/>
            <w:tcMar>
              <w:left w:w="5" w:type="dxa"/>
              <w:right w:w="5" w:type="dxa"/>
            </w:tcMar>
            <w:vAlign w:val="center"/>
          </w:tcPr>
          <w:p w14:paraId="6D1AB3AB" w14:textId="77777777" w:rsidR="006E6D43" w:rsidRPr="00787EB7" w:rsidRDefault="006E6D43" w:rsidP="00761AAC">
            <w:pPr>
              <w:jc w:val="center"/>
              <w:rPr>
                <w:sz w:val="22"/>
                <w:szCs w:val="22"/>
              </w:rPr>
            </w:pPr>
            <w:r w:rsidRPr="00787EB7">
              <w:rPr>
                <w:sz w:val="22"/>
                <w:szCs w:val="22"/>
              </w:rPr>
              <w:t>67,0</w:t>
            </w:r>
          </w:p>
        </w:tc>
        <w:tc>
          <w:tcPr>
            <w:tcW w:w="732" w:type="pct"/>
            <w:vAlign w:val="center"/>
          </w:tcPr>
          <w:p w14:paraId="346B987D" w14:textId="77777777" w:rsidR="006E6D43" w:rsidRPr="00787EB7" w:rsidRDefault="006E6D43" w:rsidP="00761AAC">
            <w:pPr>
              <w:jc w:val="center"/>
              <w:rPr>
                <w:rFonts w:eastAsiaTheme="minorHAnsi"/>
                <w:sz w:val="22"/>
                <w:szCs w:val="22"/>
              </w:rPr>
            </w:pPr>
            <w:r w:rsidRPr="00787EB7">
              <w:rPr>
                <w:rFonts w:eastAsia="Symbol"/>
                <w:sz w:val="22"/>
                <w:szCs w:val="22"/>
              </w:rPr>
              <w:t>±</w:t>
            </w:r>
            <w:r w:rsidRPr="00787EB7">
              <w:rPr>
                <w:rFonts w:eastAsiaTheme="minorHAnsi"/>
                <w:sz w:val="22"/>
                <w:szCs w:val="22"/>
              </w:rPr>
              <w:t>1,0</w:t>
            </w:r>
          </w:p>
        </w:tc>
      </w:tr>
      <w:tr w:rsidR="006E6D43" w:rsidRPr="00787EB7" w14:paraId="6AC273BF" w14:textId="77777777" w:rsidTr="00761AAC">
        <w:trPr>
          <w:trHeight w:val="281"/>
        </w:trPr>
        <w:tc>
          <w:tcPr>
            <w:tcW w:w="2206" w:type="pct"/>
          </w:tcPr>
          <w:p w14:paraId="245D2D90" w14:textId="77777777" w:rsidR="006E6D43" w:rsidRDefault="006E6D43" w:rsidP="00761AAC">
            <w:pPr>
              <w:rPr>
                <w:b/>
                <w:bCs/>
                <w:sz w:val="22"/>
                <w:szCs w:val="22"/>
              </w:rPr>
            </w:pPr>
            <w:r>
              <w:rPr>
                <w:b/>
                <w:bCs/>
                <w:sz w:val="22"/>
                <w:szCs w:val="22"/>
              </w:rPr>
              <w:t>2</w:t>
            </w:r>
            <w:r w:rsidRPr="00DC3F36">
              <w:rPr>
                <w:b/>
                <w:bCs/>
                <w:sz w:val="22"/>
                <w:szCs w:val="22"/>
              </w:rPr>
              <w:t>.</w:t>
            </w:r>
            <w:r w:rsidRPr="00787EB7">
              <w:rPr>
                <w:sz w:val="22"/>
                <w:szCs w:val="22"/>
              </w:rPr>
              <w:t xml:space="preserve"> Krūtinės apimtis, ties</w:t>
            </w:r>
            <w:r w:rsidRPr="00787EB7">
              <w:rPr>
                <w:iCs/>
                <w:sz w:val="22"/>
                <w:szCs w:val="22"/>
                <w:lang w:bidi="en-US"/>
              </w:rPr>
              <w:t xml:space="preserve"> pažastimi ½, cm</w:t>
            </w:r>
          </w:p>
        </w:tc>
        <w:tc>
          <w:tcPr>
            <w:tcW w:w="957" w:type="pct"/>
            <w:vAlign w:val="center"/>
          </w:tcPr>
          <w:p w14:paraId="25A9B9F7" w14:textId="77777777" w:rsidR="006E6D43" w:rsidRPr="00787EB7" w:rsidRDefault="006E6D43" w:rsidP="00761AAC">
            <w:pPr>
              <w:jc w:val="center"/>
              <w:rPr>
                <w:rFonts w:eastAsiaTheme="minorHAnsi"/>
                <w:sz w:val="22"/>
                <w:szCs w:val="22"/>
              </w:rPr>
            </w:pPr>
            <w:r w:rsidRPr="00787EB7">
              <w:rPr>
                <w:rFonts w:eastAsiaTheme="minorHAnsi"/>
                <w:sz w:val="22"/>
                <w:szCs w:val="22"/>
              </w:rPr>
              <w:t>5</w:t>
            </w:r>
            <w:r>
              <w:rPr>
                <w:rFonts w:eastAsiaTheme="minorHAnsi"/>
                <w:sz w:val="22"/>
                <w:szCs w:val="22"/>
              </w:rPr>
              <w:t>2</w:t>
            </w:r>
            <w:r w:rsidRPr="00787EB7">
              <w:rPr>
                <w:rFonts w:eastAsiaTheme="minorHAnsi"/>
                <w:sz w:val="22"/>
                <w:szCs w:val="22"/>
              </w:rPr>
              <w:t>,0</w:t>
            </w:r>
          </w:p>
        </w:tc>
        <w:tc>
          <w:tcPr>
            <w:tcW w:w="1105" w:type="pct"/>
            <w:tcMar>
              <w:left w:w="5" w:type="dxa"/>
              <w:right w:w="5" w:type="dxa"/>
            </w:tcMar>
            <w:vAlign w:val="center"/>
          </w:tcPr>
          <w:p w14:paraId="7B500B99" w14:textId="77777777" w:rsidR="006E6D43" w:rsidRDefault="006E6D43" w:rsidP="00761AAC">
            <w:pPr>
              <w:jc w:val="center"/>
              <w:rPr>
                <w:sz w:val="22"/>
                <w:szCs w:val="22"/>
              </w:rPr>
            </w:pPr>
            <w:r>
              <w:rPr>
                <w:sz w:val="22"/>
                <w:szCs w:val="22"/>
              </w:rPr>
              <w:t>59</w:t>
            </w:r>
            <w:r w:rsidRPr="00787EB7">
              <w:rPr>
                <w:sz w:val="22"/>
                <w:szCs w:val="22"/>
              </w:rPr>
              <w:t>,0</w:t>
            </w:r>
          </w:p>
        </w:tc>
        <w:tc>
          <w:tcPr>
            <w:tcW w:w="732" w:type="pct"/>
            <w:vAlign w:val="center"/>
          </w:tcPr>
          <w:p w14:paraId="48D9E8BD" w14:textId="77777777" w:rsidR="006E6D43" w:rsidRPr="00787EB7" w:rsidRDefault="006E6D43" w:rsidP="00761AAC">
            <w:pPr>
              <w:jc w:val="center"/>
              <w:rPr>
                <w:rFonts w:eastAsia="Symbol"/>
                <w:sz w:val="22"/>
                <w:szCs w:val="22"/>
              </w:rPr>
            </w:pPr>
            <w:r w:rsidRPr="00787EB7">
              <w:rPr>
                <w:rFonts w:eastAsia="Symbol"/>
                <w:sz w:val="22"/>
                <w:szCs w:val="22"/>
              </w:rPr>
              <w:t>±</w:t>
            </w:r>
            <w:r w:rsidRPr="00787EB7">
              <w:rPr>
                <w:rFonts w:eastAsiaTheme="minorHAnsi"/>
                <w:sz w:val="22"/>
                <w:szCs w:val="22"/>
              </w:rPr>
              <w:t>1,0</w:t>
            </w:r>
          </w:p>
        </w:tc>
      </w:tr>
      <w:tr w:rsidR="006E6D43" w:rsidRPr="00787EB7" w14:paraId="5BF13270" w14:textId="77777777" w:rsidTr="00761AAC">
        <w:trPr>
          <w:trHeight w:val="281"/>
        </w:trPr>
        <w:tc>
          <w:tcPr>
            <w:tcW w:w="2206" w:type="pct"/>
          </w:tcPr>
          <w:p w14:paraId="40DF6577" w14:textId="77777777" w:rsidR="006E6D43" w:rsidRDefault="006E6D43" w:rsidP="00761AAC">
            <w:pPr>
              <w:rPr>
                <w:b/>
                <w:bCs/>
                <w:sz w:val="22"/>
                <w:szCs w:val="22"/>
              </w:rPr>
            </w:pPr>
            <w:r>
              <w:rPr>
                <w:b/>
                <w:bCs/>
                <w:iCs/>
                <w:sz w:val="22"/>
                <w:szCs w:val="22"/>
                <w:lang w:bidi="en-US"/>
              </w:rPr>
              <w:t>3</w:t>
            </w:r>
            <w:r w:rsidRPr="00DC3F36">
              <w:rPr>
                <w:b/>
                <w:bCs/>
                <w:iCs/>
                <w:sz w:val="22"/>
                <w:szCs w:val="22"/>
                <w:lang w:bidi="en-US"/>
              </w:rPr>
              <w:t>.</w:t>
            </w:r>
            <w:r w:rsidRPr="00787EB7">
              <w:rPr>
                <w:iCs/>
                <w:sz w:val="22"/>
                <w:szCs w:val="22"/>
                <w:lang w:bidi="en-US"/>
              </w:rPr>
              <w:t xml:space="preserve"> Apačios plotis ½, cm</w:t>
            </w:r>
          </w:p>
        </w:tc>
        <w:tc>
          <w:tcPr>
            <w:tcW w:w="957" w:type="pct"/>
            <w:vAlign w:val="center"/>
          </w:tcPr>
          <w:p w14:paraId="55446277" w14:textId="77777777" w:rsidR="006E6D43" w:rsidRPr="00787EB7" w:rsidRDefault="006E6D43" w:rsidP="00761AAC">
            <w:pPr>
              <w:jc w:val="center"/>
              <w:rPr>
                <w:rFonts w:eastAsiaTheme="minorHAnsi"/>
                <w:sz w:val="22"/>
                <w:szCs w:val="22"/>
              </w:rPr>
            </w:pPr>
            <w:r>
              <w:rPr>
                <w:rFonts w:eastAsiaTheme="minorHAnsi"/>
                <w:sz w:val="22"/>
                <w:szCs w:val="22"/>
              </w:rPr>
              <w:t>50</w:t>
            </w:r>
            <w:r w:rsidRPr="00787EB7">
              <w:rPr>
                <w:rFonts w:eastAsiaTheme="minorHAnsi"/>
                <w:sz w:val="22"/>
                <w:szCs w:val="22"/>
              </w:rPr>
              <w:t>,0</w:t>
            </w:r>
          </w:p>
        </w:tc>
        <w:tc>
          <w:tcPr>
            <w:tcW w:w="1105" w:type="pct"/>
            <w:tcMar>
              <w:left w:w="5" w:type="dxa"/>
              <w:right w:w="5" w:type="dxa"/>
            </w:tcMar>
            <w:vAlign w:val="center"/>
          </w:tcPr>
          <w:p w14:paraId="3B826013" w14:textId="77777777" w:rsidR="006E6D43" w:rsidRPr="00787EB7" w:rsidRDefault="006E6D43" w:rsidP="00761AAC">
            <w:pPr>
              <w:jc w:val="center"/>
              <w:rPr>
                <w:sz w:val="22"/>
                <w:szCs w:val="22"/>
              </w:rPr>
            </w:pPr>
            <w:r>
              <w:rPr>
                <w:sz w:val="22"/>
                <w:szCs w:val="22"/>
              </w:rPr>
              <w:t>60</w:t>
            </w:r>
            <w:r w:rsidRPr="00787EB7">
              <w:rPr>
                <w:sz w:val="22"/>
                <w:szCs w:val="22"/>
              </w:rPr>
              <w:t>,0</w:t>
            </w:r>
          </w:p>
        </w:tc>
        <w:tc>
          <w:tcPr>
            <w:tcW w:w="732" w:type="pct"/>
            <w:vAlign w:val="center"/>
          </w:tcPr>
          <w:p w14:paraId="13AC8183" w14:textId="77777777" w:rsidR="006E6D43" w:rsidRPr="00787EB7" w:rsidRDefault="006E6D43" w:rsidP="00761AAC">
            <w:pPr>
              <w:jc w:val="center"/>
              <w:rPr>
                <w:rFonts w:eastAsia="Symbol"/>
                <w:sz w:val="22"/>
                <w:szCs w:val="22"/>
              </w:rPr>
            </w:pPr>
            <w:r w:rsidRPr="00787EB7">
              <w:rPr>
                <w:sz w:val="22"/>
                <w:szCs w:val="22"/>
              </w:rPr>
              <w:t>±</w:t>
            </w:r>
            <w:r w:rsidRPr="00787EB7">
              <w:rPr>
                <w:rFonts w:eastAsiaTheme="minorHAnsi"/>
                <w:sz w:val="22"/>
                <w:szCs w:val="22"/>
              </w:rPr>
              <w:t>1,0</w:t>
            </w:r>
          </w:p>
        </w:tc>
      </w:tr>
      <w:tr w:rsidR="006E6D43" w:rsidRPr="00787EB7" w14:paraId="5EFBF925" w14:textId="77777777" w:rsidTr="00761AAC">
        <w:trPr>
          <w:trHeight w:val="281"/>
        </w:trPr>
        <w:tc>
          <w:tcPr>
            <w:tcW w:w="2206" w:type="pct"/>
          </w:tcPr>
          <w:p w14:paraId="4F28E733" w14:textId="77777777" w:rsidR="006E6D43" w:rsidRDefault="006E6D43" w:rsidP="00761AAC">
            <w:pPr>
              <w:rPr>
                <w:b/>
                <w:bCs/>
                <w:iCs/>
                <w:sz w:val="22"/>
                <w:szCs w:val="22"/>
                <w:lang w:bidi="en-US"/>
              </w:rPr>
            </w:pPr>
            <w:r w:rsidRPr="00725B26">
              <w:rPr>
                <w:b/>
                <w:bCs/>
                <w:iCs/>
                <w:sz w:val="22"/>
                <w:szCs w:val="22"/>
                <w:lang w:bidi="en-US"/>
              </w:rPr>
              <w:t xml:space="preserve">6. </w:t>
            </w:r>
            <w:proofErr w:type="spellStart"/>
            <w:r w:rsidRPr="00725B26">
              <w:rPr>
                <w:iCs/>
                <w:sz w:val="22"/>
                <w:szCs w:val="22"/>
                <w:lang w:bidi="en-US"/>
              </w:rPr>
              <w:t>Priekaklio</w:t>
            </w:r>
            <w:proofErr w:type="spellEnd"/>
            <w:r w:rsidRPr="00725B26">
              <w:rPr>
                <w:iCs/>
                <w:sz w:val="22"/>
                <w:szCs w:val="22"/>
                <w:lang w:bidi="en-US"/>
              </w:rPr>
              <w:t xml:space="preserve"> plotis</w:t>
            </w:r>
            <w:r w:rsidRPr="00725B26">
              <w:rPr>
                <w:rFonts w:hint="eastAsia"/>
                <w:iCs/>
                <w:sz w:val="22"/>
                <w:szCs w:val="22"/>
                <w:lang w:bidi="en-US"/>
              </w:rPr>
              <w:t>½</w:t>
            </w:r>
            <w:r w:rsidRPr="00725B26">
              <w:rPr>
                <w:iCs/>
                <w:sz w:val="22"/>
                <w:szCs w:val="22"/>
                <w:lang w:bidi="en-US"/>
              </w:rPr>
              <w:t>, cm</w:t>
            </w:r>
          </w:p>
        </w:tc>
        <w:tc>
          <w:tcPr>
            <w:tcW w:w="957" w:type="pct"/>
            <w:vAlign w:val="center"/>
          </w:tcPr>
          <w:p w14:paraId="6F3A7AAC" w14:textId="77777777" w:rsidR="006E6D43" w:rsidRDefault="006E6D43" w:rsidP="00761AAC">
            <w:pPr>
              <w:jc w:val="center"/>
              <w:rPr>
                <w:rFonts w:eastAsiaTheme="minorHAnsi"/>
                <w:sz w:val="22"/>
                <w:szCs w:val="22"/>
              </w:rPr>
            </w:pPr>
            <w:r>
              <w:rPr>
                <w:rFonts w:eastAsiaTheme="minorHAnsi"/>
                <w:sz w:val="22"/>
                <w:szCs w:val="22"/>
              </w:rPr>
              <w:t>16,0</w:t>
            </w:r>
          </w:p>
        </w:tc>
        <w:tc>
          <w:tcPr>
            <w:tcW w:w="1105" w:type="pct"/>
            <w:tcMar>
              <w:left w:w="5" w:type="dxa"/>
              <w:right w:w="5" w:type="dxa"/>
            </w:tcMar>
            <w:vAlign w:val="center"/>
          </w:tcPr>
          <w:p w14:paraId="31810EF2" w14:textId="77777777" w:rsidR="006E6D43" w:rsidRDefault="006E6D43" w:rsidP="00761AAC">
            <w:pPr>
              <w:jc w:val="center"/>
              <w:rPr>
                <w:sz w:val="22"/>
                <w:szCs w:val="22"/>
              </w:rPr>
            </w:pPr>
            <w:r>
              <w:rPr>
                <w:rFonts w:eastAsiaTheme="minorHAnsi"/>
                <w:sz w:val="22"/>
                <w:szCs w:val="22"/>
              </w:rPr>
              <w:t>16,0</w:t>
            </w:r>
          </w:p>
        </w:tc>
        <w:tc>
          <w:tcPr>
            <w:tcW w:w="732" w:type="pct"/>
            <w:vAlign w:val="center"/>
          </w:tcPr>
          <w:p w14:paraId="3F273A7F" w14:textId="77777777" w:rsidR="006E6D43" w:rsidRPr="00787EB7" w:rsidRDefault="006E6D43" w:rsidP="00761AAC">
            <w:pPr>
              <w:jc w:val="center"/>
              <w:rPr>
                <w:sz w:val="22"/>
                <w:szCs w:val="22"/>
              </w:rPr>
            </w:pPr>
            <w:r w:rsidRPr="00787EB7">
              <w:rPr>
                <w:sz w:val="22"/>
                <w:szCs w:val="22"/>
              </w:rPr>
              <w:t>±</w:t>
            </w:r>
            <w:r w:rsidRPr="00787EB7">
              <w:rPr>
                <w:rFonts w:eastAsiaTheme="minorHAnsi"/>
                <w:sz w:val="22"/>
                <w:szCs w:val="22"/>
              </w:rPr>
              <w:t>0,5</w:t>
            </w:r>
          </w:p>
        </w:tc>
      </w:tr>
      <w:tr w:rsidR="006E6D43" w:rsidRPr="00787EB7" w14:paraId="254473FF" w14:textId="77777777" w:rsidTr="00761AAC">
        <w:trPr>
          <w:trHeight w:val="281"/>
        </w:trPr>
        <w:tc>
          <w:tcPr>
            <w:tcW w:w="2206" w:type="pct"/>
          </w:tcPr>
          <w:p w14:paraId="0391E693" w14:textId="77777777" w:rsidR="006E6D43" w:rsidRPr="00DC3F36" w:rsidRDefault="006E6D43" w:rsidP="00761AAC">
            <w:pPr>
              <w:rPr>
                <w:b/>
                <w:bCs/>
                <w:sz w:val="22"/>
                <w:szCs w:val="22"/>
              </w:rPr>
            </w:pPr>
            <w:r>
              <w:rPr>
                <w:b/>
                <w:bCs/>
                <w:sz w:val="22"/>
                <w:szCs w:val="22"/>
              </w:rPr>
              <w:t xml:space="preserve">5. </w:t>
            </w:r>
            <w:r w:rsidRPr="00725B26">
              <w:rPr>
                <w:sz w:val="22"/>
                <w:szCs w:val="22"/>
              </w:rPr>
              <w:t>Pečių plotis, cm</w:t>
            </w:r>
          </w:p>
        </w:tc>
        <w:tc>
          <w:tcPr>
            <w:tcW w:w="957" w:type="pct"/>
            <w:vAlign w:val="center"/>
          </w:tcPr>
          <w:p w14:paraId="0F47389F" w14:textId="77777777" w:rsidR="006E6D43" w:rsidRPr="00787EB7" w:rsidRDefault="006E6D43" w:rsidP="00761AAC">
            <w:pPr>
              <w:jc w:val="center"/>
              <w:rPr>
                <w:rFonts w:eastAsiaTheme="minorHAnsi"/>
                <w:sz w:val="22"/>
                <w:szCs w:val="22"/>
              </w:rPr>
            </w:pPr>
            <w:r>
              <w:rPr>
                <w:rFonts w:eastAsiaTheme="minorHAnsi"/>
                <w:sz w:val="22"/>
                <w:szCs w:val="22"/>
              </w:rPr>
              <w:t>48,0</w:t>
            </w:r>
          </w:p>
        </w:tc>
        <w:tc>
          <w:tcPr>
            <w:tcW w:w="1105" w:type="pct"/>
            <w:tcMar>
              <w:left w:w="5" w:type="dxa"/>
              <w:right w:w="5" w:type="dxa"/>
            </w:tcMar>
            <w:vAlign w:val="center"/>
          </w:tcPr>
          <w:p w14:paraId="3A53ED79" w14:textId="77777777" w:rsidR="006E6D43" w:rsidRPr="00787EB7" w:rsidRDefault="006E6D43" w:rsidP="00761AAC">
            <w:pPr>
              <w:jc w:val="center"/>
              <w:rPr>
                <w:sz w:val="22"/>
                <w:szCs w:val="22"/>
              </w:rPr>
            </w:pPr>
            <w:r>
              <w:rPr>
                <w:sz w:val="22"/>
                <w:szCs w:val="22"/>
              </w:rPr>
              <w:t>45,0</w:t>
            </w:r>
          </w:p>
        </w:tc>
        <w:tc>
          <w:tcPr>
            <w:tcW w:w="732" w:type="pct"/>
            <w:vAlign w:val="center"/>
          </w:tcPr>
          <w:p w14:paraId="40CA2043" w14:textId="77777777" w:rsidR="006E6D43" w:rsidRPr="00787EB7" w:rsidRDefault="006E6D43" w:rsidP="00761AAC">
            <w:pPr>
              <w:jc w:val="center"/>
              <w:rPr>
                <w:rFonts w:eastAsia="Symbol"/>
                <w:sz w:val="22"/>
                <w:szCs w:val="22"/>
              </w:rPr>
            </w:pPr>
            <w:r w:rsidRPr="00787EB7">
              <w:rPr>
                <w:sz w:val="22"/>
                <w:szCs w:val="22"/>
              </w:rPr>
              <w:t>±</w:t>
            </w:r>
            <w:r w:rsidRPr="00787EB7">
              <w:rPr>
                <w:rFonts w:eastAsiaTheme="minorHAnsi"/>
                <w:sz w:val="22"/>
                <w:szCs w:val="22"/>
              </w:rPr>
              <w:t>1,0</w:t>
            </w:r>
          </w:p>
        </w:tc>
      </w:tr>
      <w:tr w:rsidR="006E6D43" w:rsidRPr="00787EB7" w14:paraId="1DD7A7CD" w14:textId="77777777" w:rsidTr="00761AAC">
        <w:trPr>
          <w:trHeight w:val="281"/>
        </w:trPr>
        <w:tc>
          <w:tcPr>
            <w:tcW w:w="2206" w:type="pct"/>
          </w:tcPr>
          <w:p w14:paraId="4E22C651" w14:textId="77777777" w:rsidR="006E6D43" w:rsidRDefault="006E6D43" w:rsidP="00761AAC">
            <w:pPr>
              <w:rPr>
                <w:b/>
                <w:bCs/>
                <w:sz w:val="22"/>
                <w:szCs w:val="22"/>
              </w:rPr>
            </w:pPr>
            <w:r>
              <w:rPr>
                <w:b/>
                <w:bCs/>
                <w:sz w:val="22"/>
                <w:szCs w:val="22"/>
              </w:rPr>
              <w:t xml:space="preserve">6. </w:t>
            </w:r>
            <w:r w:rsidRPr="00725B26">
              <w:rPr>
                <w:sz w:val="22"/>
                <w:szCs w:val="22"/>
              </w:rPr>
              <w:t>Rankovės plotis ties pažasties išėma</w:t>
            </w:r>
            <w:r>
              <w:rPr>
                <w:b/>
                <w:bCs/>
                <w:sz w:val="22"/>
                <w:szCs w:val="22"/>
              </w:rPr>
              <w:t xml:space="preserve"> </w:t>
            </w:r>
            <w:r w:rsidRPr="00787EB7">
              <w:rPr>
                <w:iCs/>
                <w:sz w:val="22"/>
                <w:szCs w:val="22"/>
                <w:lang w:bidi="en-US"/>
              </w:rPr>
              <w:t>½, cm</w:t>
            </w:r>
          </w:p>
        </w:tc>
        <w:tc>
          <w:tcPr>
            <w:tcW w:w="957" w:type="pct"/>
            <w:vAlign w:val="center"/>
          </w:tcPr>
          <w:p w14:paraId="271EF29C" w14:textId="77777777" w:rsidR="006E6D43" w:rsidRPr="00787EB7" w:rsidRDefault="006E6D43" w:rsidP="00761AAC">
            <w:pPr>
              <w:jc w:val="center"/>
              <w:rPr>
                <w:rFonts w:eastAsiaTheme="minorHAnsi"/>
                <w:sz w:val="22"/>
                <w:szCs w:val="22"/>
              </w:rPr>
            </w:pPr>
            <w:r>
              <w:rPr>
                <w:rFonts w:eastAsiaTheme="minorHAnsi"/>
                <w:sz w:val="22"/>
                <w:szCs w:val="22"/>
              </w:rPr>
              <w:t>19,5</w:t>
            </w:r>
          </w:p>
        </w:tc>
        <w:tc>
          <w:tcPr>
            <w:tcW w:w="1105" w:type="pct"/>
            <w:tcMar>
              <w:left w:w="5" w:type="dxa"/>
              <w:right w:w="5" w:type="dxa"/>
            </w:tcMar>
            <w:vAlign w:val="center"/>
          </w:tcPr>
          <w:p w14:paraId="694E14B3" w14:textId="77777777" w:rsidR="006E6D43" w:rsidRPr="00787EB7" w:rsidRDefault="006E6D43" w:rsidP="00761AAC">
            <w:pPr>
              <w:jc w:val="center"/>
              <w:rPr>
                <w:sz w:val="22"/>
                <w:szCs w:val="22"/>
              </w:rPr>
            </w:pPr>
            <w:r>
              <w:rPr>
                <w:sz w:val="22"/>
                <w:szCs w:val="22"/>
              </w:rPr>
              <w:t>20,0</w:t>
            </w:r>
          </w:p>
        </w:tc>
        <w:tc>
          <w:tcPr>
            <w:tcW w:w="732" w:type="pct"/>
            <w:vAlign w:val="center"/>
          </w:tcPr>
          <w:p w14:paraId="737D028C" w14:textId="77777777" w:rsidR="006E6D43" w:rsidRPr="00787EB7" w:rsidRDefault="006E6D43" w:rsidP="00761AAC">
            <w:pPr>
              <w:jc w:val="center"/>
              <w:rPr>
                <w:rFonts w:eastAsia="Symbol"/>
                <w:sz w:val="22"/>
                <w:szCs w:val="22"/>
              </w:rPr>
            </w:pPr>
            <w:r w:rsidRPr="00787EB7">
              <w:rPr>
                <w:sz w:val="22"/>
                <w:szCs w:val="22"/>
              </w:rPr>
              <w:t>±</w:t>
            </w:r>
            <w:r w:rsidRPr="00787EB7">
              <w:rPr>
                <w:rFonts w:eastAsiaTheme="minorHAnsi"/>
                <w:sz w:val="22"/>
                <w:szCs w:val="22"/>
              </w:rPr>
              <w:t>0,5</w:t>
            </w:r>
          </w:p>
        </w:tc>
      </w:tr>
      <w:tr w:rsidR="006E6D43" w:rsidRPr="00787EB7" w14:paraId="630094E6" w14:textId="77777777" w:rsidTr="00761AAC">
        <w:trPr>
          <w:trHeight w:val="281"/>
        </w:trPr>
        <w:tc>
          <w:tcPr>
            <w:tcW w:w="2206" w:type="pct"/>
          </w:tcPr>
          <w:p w14:paraId="754D2F86" w14:textId="77777777" w:rsidR="006E6D43" w:rsidRDefault="006E6D43" w:rsidP="00761AAC">
            <w:pPr>
              <w:rPr>
                <w:b/>
                <w:bCs/>
                <w:sz w:val="22"/>
                <w:szCs w:val="22"/>
              </w:rPr>
            </w:pPr>
            <w:r>
              <w:rPr>
                <w:b/>
                <w:bCs/>
                <w:sz w:val="22"/>
                <w:szCs w:val="22"/>
              </w:rPr>
              <w:t>7</w:t>
            </w:r>
            <w:r w:rsidRPr="00DC3F36">
              <w:rPr>
                <w:b/>
                <w:bCs/>
                <w:sz w:val="22"/>
                <w:szCs w:val="22"/>
              </w:rPr>
              <w:t>.</w:t>
            </w:r>
            <w:r w:rsidRPr="00787EB7">
              <w:rPr>
                <w:sz w:val="22"/>
                <w:szCs w:val="22"/>
              </w:rPr>
              <w:t xml:space="preserve"> Rankovės ilgis, cm</w:t>
            </w:r>
          </w:p>
        </w:tc>
        <w:tc>
          <w:tcPr>
            <w:tcW w:w="957" w:type="pct"/>
            <w:vAlign w:val="center"/>
          </w:tcPr>
          <w:p w14:paraId="2D250F88" w14:textId="77777777" w:rsidR="006E6D43" w:rsidRPr="00787EB7" w:rsidRDefault="006E6D43" w:rsidP="00761AAC">
            <w:pPr>
              <w:jc w:val="center"/>
              <w:rPr>
                <w:rFonts w:eastAsiaTheme="minorHAnsi"/>
                <w:sz w:val="22"/>
                <w:szCs w:val="22"/>
              </w:rPr>
            </w:pPr>
            <w:r>
              <w:rPr>
                <w:rFonts w:eastAsiaTheme="minorHAnsi"/>
                <w:sz w:val="22"/>
                <w:szCs w:val="22"/>
              </w:rPr>
              <w:t>70</w:t>
            </w:r>
            <w:r w:rsidRPr="00787EB7">
              <w:rPr>
                <w:rFonts w:eastAsiaTheme="minorHAnsi"/>
                <w:sz w:val="22"/>
                <w:szCs w:val="22"/>
              </w:rPr>
              <w:t>,</w:t>
            </w:r>
            <w:r>
              <w:rPr>
                <w:rFonts w:eastAsiaTheme="minorHAnsi"/>
                <w:sz w:val="22"/>
                <w:szCs w:val="22"/>
              </w:rPr>
              <w:t>0</w:t>
            </w:r>
          </w:p>
        </w:tc>
        <w:tc>
          <w:tcPr>
            <w:tcW w:w="1105" w:type="pct"/>
            <w:tcMar>
              <w:left w:w="5" w:type="dxa"/>
              <w:right w:w="5" w:type="dxa"/>
            </w:tcMar>
            <w:vAlign w:val="center"/>
          </w:tcPr>
          <w:p w14:paraId="01D1A4F5" w14:textId="77777777" w:rsidR="006E6D43" w:rsidRPr="00787EB7" w:rsidRDefault="006E6D43" w:rsidP="00761AAC">
            <w:pPr>
              <w:jc w:val="center"/>
              <w:rPr>
                <w:sz w:val="22"/>
                <w:szCs w:val="22"/>
              </w:rPr>
            </w:pPr>
            <w:r>
              <w:rPr>
                <w:sz w:val="22"/>
                <w:szCs w:val="22"/>
              </w:rPr>
              <w:t>62</w:t>
            </w:r>
            <w:r w:rsidRPr="00787EB7">
              <w:rPr>
                <w:sz w:val="22"/>
                <w:szCs w:val="22"/>
              </w:rPr>
              <w:t>,</w:t>
            </w:r>
            <w:r>
              <w:rPr>
                <w:sz w:val="22"/>
                <w:szCs w:val="22"/>
              </w:rPr>
              <w:t>0</w:t>
            </w:r>
          </w:p>
        </w:tc>
        <w:tc>
          <w:tcPr>
            <w:tcW w:w="732" w:type="pct"/>
            <w:vAlign w:val="center"/>
          </w:tcPr>
          <w:p w14:paraId="62B20898" w14:textId="77777777" w:rsidR="006E6D43" w:rsidRPr="00787EB7" w:rsidRDefault="006E6D43" w:rsidP="00761AAC">
            <w:pPr>
              <w:jc w:val="center"/>
              <w:rPr>
                <w:rFonts w:eastAsia="Symbol"/>
                <w:sz w:val="22"/>
                <w:szCs w:val="22"/>
              </w:rPr>
            </w:pPr>
            <w:r w:rsidRPr="00787EB7">
              <w:rPr>
                <w:sz w:val="22"/>
                <w:szCs w:val="22"/>
              </w:rPr>
              <w:t>±</w:t>
            </w:r>
            <w:r w:rsidRPr="00787EB7">
              <w:rPr>
                <w:rFonts w:eastAsiaTheme="minorHAnsi"/>
                <w:sz w:val="22"/>
                <w:szCs w:val="22"/>
              </w:rPr>
              <w:t>0,5</w:t>
            </w:r>
          </w:p>
        </w:tc>
      </w:tr>
      <w:tr w:rsidR="006E6D43" w:rsidRPr="00787EB7" w14:paraId="02B36D65" w14:textId="77777777" w:rsidTr="00761AAC">
        <w:trPr>
          <w:trHeight w:val="281"/>
        </w:trPr>
        <w:tc>
          <w:tcPr>
            <w:tcW w:w="2206" w:type="pct"/>
          </w:tcPr>
          <w:p w14:paraId="285D18B1" w14:textId="77777777" w:rsidR="006E6D43" w:rsidRPr="00787EB7" w:rsidRDefault="006E6D43" w:rsidP="00761AAC">
            <w:pPr>
              <w:rPr>
                <w:iCs/>
                <w:sz w:val="22"/>
                <w:szCs w:val="22"/>
                <w:lang w:bidi="en-US"/>
              </w:rPr>
            </w:pPr>
            <w:r>
              <w:rPr>
                <w:b/>
                <w:bCs/>
                <w:sz w:val="22"/>
                <w:szCs w:val="22"/>
              </w:rPr>
              <w:t>8</w:t>
            </w:r>
            <w:r w:rsidRPr="00DC3F36">
              <w:rPr>
                <w:b/>
                <w:bCs/>
                <w:sz w:val="22"/>
                <w:szCs w:val="22"/>
              </w:rPr>
              <w:t>.</w:t>
            </w:r>
            <w:r w:rsidRPr="00787EB7">
              <w:rPr>
                <w:sz w:val="22"/>
                <w:szCs w:val="22"/>
              </w:rPr>
              <w:t xml:space="preserve"> Rankovės plotis apačioje ½, cm</w:t>
            </w:r>
          </w:p>
        </w:tc>
        <w:tc>
          <w:tcPr>
            <w:tcW w:w="957" w:type="pct"/>
            <w:vAlign w:val="center"/>
          </w:tcPr>
          <w:p w14:paraId="16890FAD" w14:textId="77777777" w:rsidR="006E6D43" w:rsidRPr="00787EB7" w:rsidRDefault="006E6D43" w:rsidP="00761AAC">
            <w:pPr>
              <w:jc w:val="center"/>
              <w:rPr>
                <w:rFonts w:eastAsiaTheme="minorHAnsi"/>
                <w:sz w:val="22"/>
                <w:szCs w:val="22"/>
              </w:rPr>
            </w:pPr>
            <w:r w:rsidRPr="00787EB7">
              <w:rPr>
                <w:rFonts w:eastAsiaTheme="minorHAnsi"/>
                <w:sz w:val="22"/>
                <w:szCs w:val="22"/>
              </w:rPr>
              <w:t>1</w:t>
            </w:r>
            <w:r>
              <w:rPr>
                <w:rFonts w:eastAsiaTheme="minorHAnsi"/>
                <w:sz w:val="22"/>
                <w:szCs w:val="22"/>
              </w:rPr>
              <w:t>0</w:t>
            </w:r>
            <w:r w:rsidRPr="00787EB7">
              <w:rPr>
                <w:rFonts w:eastAsiaTheme="minorHAnsi"/>
                <w:sz w:val="22"/>
                <w:szCs w:val="22"/>
              </w:rPr>
              <w:t>,</w:t>
            </w:r>
            <w:r>
              <w:rPr>
                <w:rFonts w:eastAsiaTheme="minorHAnsi"/>
                <w:sz w:val="22"/>
                <w:szCs w:val="22"/>
              </w:rPr>
              <w:t>5</w:t>
            </w:r>
          </w:p>
        </w:tc>
        <w:tc>
          <w:tcPr>
            <w:tcW w:w="1105" w:type="pct"/>
            <w:tcMar>
              <w:left w:w="5" w:type="dxa"/>
              <w:right w:w="5" w:type="dxa"/>
            </w:tcMar>
            <w:vAlign w:val="center"/>
          </w:tcPr>
          <w:p w14:paraId="232B1D5E" w14:textId="77777777" w:rsidR="006E6D43" w:rsidRPr="00787EB7" w:rsidRDefault="006E6D43" w:rsidP="00761AAC">
            <w:pPr>
              <w:jc w:val="center"/>
              <w:rPr>
                <w:sz w:val="22"/>
                <w:szCs w:val="22"/>
              </w:rPr>
            </w:pPr>
            <w:r>
              <w:rPr>
                <w:sz w:val="22"/>
                <w:szCs w:val="22"/>
              </w:rPr>
              <w:t>10,5</w:t>
            </w:r>
          </w:p>
        </w:tc>
        <w:tc>
          <w:tcPr>
            <w:tcW w:w="732" w:type="pct"/>
            <w:vAlign w:val="center"/>
          </w:tcPr>
          <w:p w14:paraId="4812577F" w14:textId="77777777" w:rsidR="006E6D43" w:rsidRPr="00787EB7" w:rsidRDefault="006E6D43" w:rsidP="00761AAC">
            <w:pPr>
              <w:jc w:val="center"/>
              <w:rPr>
                <w:rFonts w:eastAsia="Symbol"/>
                <w:sz w:val="22"/>
                <w:szCs w:val="22"/>
              </w:rPr>
            </w:pPr>
            <w:r w:rsidRPr="00787EB7">
              <w:rPr>
                <w:sz w:val="22"/>
                <w:szCs w:val="22"/>
              </w:rPr>
              <w:t>±</w:t>
            </w:r>
            <w:r w:rsidRPr="00787EB7">
              <w:rPr>
                <w:rFonts w:eastAsiaTheme="minorHAnsi"/>
                <w:sz w:val="22"/>
                <w:szCs w:val="22"/>
              </w:rPr>
              <w:t>0,5</w:t>
            </w:r>
          </w:p>
        </w:tc>
      </w:tr>
    </w:tbl>
    <w:p w14:paraId="38786F65" w14:textId="77777777" w:rsidR="006E6D43" w:rsidRDefault="006E6D43" w:rsidP="006E6D43"/>
    <w:p w14:paraId="7F5635E7" w14:textId="77777777" w:rsidR="006E6D43" w:rsidRDefault="006E6D43" w:rsidP="006E6D43"/>
    <w:p w14:paraId="295EE950" w14:textId="77777777" w:rsidR="006E6D43" w:rsidRDefault="006E6D43" w:rsidP="006E6D43">
      <w:pPr>
        <w:jc w:val="center"/>
      </w:pPr>
      <w:r w:rsidRPr="00EC6329">
        <w:rPr>
          <w:b/>
          <w:bCs/>
          <w:noProof/>
        </w:rPr>
        <w:drawing>
          <wp:inline distT="0" distB="0" distL="0" distR="0" wp14:anchorId="0E6838A3" wp14:editId="4F51892D">
            <wp:extent cx="2765067" cy="1266211"/>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3996" cy="1274879"/>
                    </a:xfrm>
                    <a:prstGeom prst="rect">
                      <a:avLst/>
                    </a:prstGeom>
                  </pic:spPr>
                </pic:pic>
              </a:graphicData>
            </a:graphic>
          </wp:inline>
        </w:drawing>
      </w:r>
    </w:p>
    <w:p w14:paraId="3929686C" w14:textId="77777777" w:rsidR="006E6D43" w:rsidRDefault="006E6D43" w:rsidP="006E6D43">
      <w:pPr>
        <w:jc w:val="center"/>
      </w:pPr>
      <w:bookmarkStart w:id="6" w:name="_Hlk210027580"/>
      <w:r>
        <w:t xml:space="preserve">1 pav.  </w:t>
      </w:r>
      <w:r w:rsidRPr="005A782B">
        <w:t>Mar</w:t>
      </w:r>
      <w:r w:rsidRPr="005A782B">
        <w:rPr>
          <w:rFonts w:hint="eastAsia"/>
        </w:rPr>
        <w:t>š</w:t>
      </w:r>
      <w:r w:rsidRPr="005A782B">
        <w:t>kin</w:t>
      </w:r>
      <w:r w:rsidRPr="005A782B">
        <w:rPr>
          <w:rFonts w:hint="eastAsia"/>
        </w:rPr>
        <w:t>ė</w:t>
      </w:r>
      <w:r w:rsidRPr="005A782B">
        <w:t>li</w:t>
      </w:r>
      <w:r w:rsidRPr="005A782B">
        <w:rPr>
          <w:rFonts w:hint="eastAsia"/>
        </w:rPr>
        <w:t>ų</w:t>
      </w:r>
      <w:r w:rsidRPr="005A782B">
        <w:t xml:space="preserve"> </w:t>
      </w:r>
      <w:bookmarkEnd w:id="6"/>
      <w:r>
        <w:t>ilgomis</w:t>
      </w:r>
      <w:r w:rsidRPr="005A782B">
        <w:t xml:space="preserve"> rankov</w:t>
      </w:r>
      <w:r w:rsidRPr="005A782B">
        <w:rPr>
          <w:rFonts w:hint="eastAsia"/>
        </w:rPr>
        <w:t>ė</w:t>
      </w:r>
      <w:r w:rsidRPr="005A782B">
        <w:t xml:space="preserve">mis </w:t>
      </w:r>
      <w:r>
        <w:t>matavimo vietų brėžiniai</w:t>
      </w:r>
    </w:p>
    <w:p w14:paraId="0497C038" w14:textId="77777777" w:rsidR="006E6D43" w:rsidRDefault="006E6D43" w:rsidP="006E6D43">
      <w:pPr>
        <w:jc w:val="center"/>
      </w:pPr>
    </w:p>
    <w:p w14:paraId="4CB5D4AC" w14:textId="77777777" w:rsidR="006E6D43" w:rsidRDefault="006E6D43" w:rsidP="006E6D43">
      <w:pPr>
        <w:jc w:val="center"/>
      </w:pPr>
      <w:r>
        <w:t xml:space="preserve">  </w:t>
      </w:r>
    </w:p>
    <w:p w14:paraId="76ACAA64" w14:textId="77777777" w:rsidR="006E6D43" w:rsidRDefault="006E6D43" w:rsidP="006E6D43">
      <w:pPr>
        <w:jc w:val="center"/>
      </w:pPr>
      <w:r w:rsidRPr="00F62B70">
        <w:rPr>
          <w:noProof/>
        </w:rPr>
        <w:drawing>
          <wp:inline distT="0" distB="0" distL="0" distR="0" wp14:anchorId="06085386" wp14:editId="0878FCCC">
            <wp:extent cx="2941575" cy="2674852"/>
            <wp:effectExtent l="0" t="0" r="0" b="0"/>
            <wp:docPr id="11761200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20050" name=""/>
                    <pic:cNvPicPr/>
                  </pic:nvPicPr>
                  <pic:blipFill>
                    <a:blip r:embed="rId9"/>
                    <a:stretch>
                      <a:fillRect/>
                    </a:stretch>
                  </pic:blipFill>
                  <pic:spPr>
                    <a:xfrm>
                      <a:off x="0" y="0"/>
                      <a:ext cx="2941575" cy="2674852"/>
                    </a:xfrm>
                    <a:prstGeom prst="rect">
                      <a:avLst/>
                    </a:prstGeom>
                  </pic:spPr>
                </pic:pic>
              </a:graphicData>
            </a:graphic>
          </wp:inline>
        </w:drawing>
      </w:r>
      <w:r w:rsidRPr="00F62B70">
        <w:rPr>
          <w:noProof/>
        </w:rPr>
        <w:drawing>
          <wp:inline distT="0" distB="0" distL="0" distR="0" wp14:anchorId="2486CBAB" wp14:editId="62402361">
            <wp:extent cx="2270760" cy="2417539"/>
            <wp:effectExtent l="0" t="0" r="0" b="1905"/>
            <wp:docPr id="11834790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479048" name=""/>
                    <pic:cNvPicPr/>
                  </pic:nvPicPr>
                  <pic:blipFill>
                    <a:blip r:embed="rId10"/>
                    <a:stretch>
                      <a:fillRect/>
                    </a:stretch>
                  </pic:blipFill>
                  <pic:spPr>
                    <a:xfrm>
                      <a:off x="0" y="0"/>
                      <a:ext cx="2273003" cy="2419927"/>
                    </a:xfrm>
                    <a:prstGeom prst="rect">
                      <a:avLst/>
                    </a:prstGeom>
                  </pic:spPr>
                </pic:pic>
              </a:graphicData>
            </a:graphic>
          </wp:inline>
        </w:drawing>
      </w:r>
    </w:p>
    <w:p w14:paraId="5911AB59" w14:textId="77777777" w:rsidR="006E6D43" w:rsidRDefault="006E6D43" w:rsidP="006E6D43">
      <w:pPr>
        <w:jc w:val="center"/>
      </w:pPr>
      <w:r>
        <w:t xml:space="preserve">2 pav.  </w:t>
      </w:r>
      <w:r w:rsidRPr="005A782B">
        <w:t>Mar</w:t>
      </w:r>
      <w:r w:rsidRPr="005A782B">
        <w:rPr>
          <w:rFonts w:hint="eastAsia"/>
        </w:rPr>
        <w:t>š</w:t>
      </w:r>
      <w:r w:rsidRPr="005A782B">
        <w:t>kin</w:t>
      </w:r>
      <w:r w:rsidRPr="005A782B">
        <w:rPr>
          <w:rFonts w:hint="eastAsia"/>
        </w:rPr>
        <w:t>ė</w:t>
      </w:r>
      <w:r w:rsidRPr="005A782B">
        <w:t>li</w:t>
      </w:r>
      <w:r w:rsidRPr="005A782B">
        <w:rPr>
          <w:rFonts w:hint="eastAsia"/>
        </w:rPr>
        <w:t>ų</w:t>
      </w:r>
      <w:r w:rsidRPr="005A782B">
        <w:t xml:space="preserve"> </w:t>
      </w:r>
      <w:r>
        <w:t>ilgomis</w:t>
      </w:r>
      <w:r w:rsidRPr="005A782B">
        <w:t xml:space="preserve"> rankov</w:t>
      </w:r>
      <w:r w:rsidRPr="005A782B">
        <w:rPr>
          <w:rFonts w:hint="eastAsia"/>
        </w:rPr>
        <w:t>ė</w:t>
      </w:r>
      <w:r w:rsidRPr="005A782B">
        <w:t xml:space="preserve">mis </w:t>
      </w:r>
      <w:r>
        <w:t>eskizai</w:t>
      </w:r>
    </w:p>
    <w:p w14:paraId="15E75A43" w14:textId="77777777" w:rsidR="006E6D43" w:rsidRDefault="006E6D43" w:rsidP="006E6D43">
      <w:pPr>
        <w:jc w:val="center"/>
      </w:pPr>
    </w:p>
    <w:p w14:paraId="677E8984" w14:textId="77777777" w:rsidR="006E6D43" w:rsidRDefault="006E6D43" w:rsidP="006E6D43">
      <w:pPr>
        <w:jc w:val="center"/>
      </w:pPr>
      <w:bookmarkStart w:id="7" w:name="_Hlk210028910"/>
    </w:p>
    <w:p w14:paraId="7C6E6A3C" w14:textId="77777777" w:rsidR="006E6D43" w:rsidRDefault="006E6D43" w:rsidP="006E6D43">
      <w:pPr>
        <w:jc w:val="center"/>
      </w:pPr>
      <w:r>
        <w:rPr>
          <w:noProof/>
        </w:rPr>
        <w:lastRenderedPageBreak/>
        <w:drawing>
          <wp:inline distT="0" distB="0" distL="0" distR="0" wp14:anchorId="519A2C49" wp14:editId="22A1C383">
            <wp:extent cx="2707972" cy="2428240"/>
            <wp:effectExtent l="19050" t="19050" r="16510" b="10160"/>
            <wp:docPr id="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l="17903" t="3900" r="9280" b="47458"/>
                    <a:stretch>
                      <a:fillRect/>
                    </a:stretch>
                  </pic:blipFill>
                  <pic:spPr bwMode="auto">
                    <a:xfrm>
                      <a:off x="0" y="0"/>
                      <a:ext cx="2758546" cy="2473590"/>
                    </a:xfrm>
                    <a:prstGeom prst="rect">
                      <a:avLst/>
                    </a:prstGeom>
                    <a:noFill/>
                    <a:ln w="6350" cmpd="sng">
                      <a:solidFill>
                        <a:srgbClr val="000000"/>
                      </a:solidFill>
                      <a:miter lim="800000"/>
                      <a:headEnd/>
                      <a:tailEnd/>
                    </a:ln>
                    <a:effectLst/>
                  </pic:spPr>
                </pic:pic>
              </a:graphicData>
            </a:graphic>
          </wp:inline>
        </w:drawing>
      </w:r>
      <w:r w:rsidRPr="00544B8B">
        <w:rPr>
          <w:noProof/>
        </w:rPr>
        <w:drawing>
          <wp:inline distT="0" distB="0" distL="0" distR="0" wp14:anchorId="32D64E02" wp14:editId="627B7F43">
            <wp:extent cx="3017520" cy="2466095"/>
            <wp:effectExtent l="0" t="0" r="0" b="0"/>
            <wp:docPr id="1809168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68774" name=""/>
                    <pic:cNvPicPr/>
                  </pic:nvPicPr>
                  <pic:blipFill>
                    <a:blip r:embed="rId12"/>
                    <a:stretch>
                      <a:fillRect/>
                    </a:stretch>
                  </pic:blipFill>
                  <pic:spPr>
                    <a:xfrm>
                      <a:off x="0" y="0"/>
                      <a:ext cx="3028892" cy="2475388"/>
                    </a:xfrm>
                    <a:prstGeom prst="rect">
                      <a:avLst/>
                    </a:prstGeom>
                  </pic:spPr>
                </pic:pic>
              </a:graphicData>
            </a:graphic>
          </wp:inline>
        </w:drawing>
      </w:r>
    </w:p>
    <w:p w14:paraId="32EE8578" w14:textId="77777777" w:rsidR="006E6D43" w:rsidRDefault="006E6D43" w:rsidP="006E6D43">
      <w:pPr>
        <w:jc w:val="center"/>
      </w:pPr>
    </w:p>
    <w:p w14:paraId="0383283C" w14:textId="77777777" w:rsidR="006E6D43" w:rsidRDefault="006E6D43" w:rsidP="006E6D43">
      <w:pPr>
        <w:spacing w:before="240"/>
        <w:jc w:val="center"/>
        <w:rPr>
          <w:noProof/>
        </w:rPr>
      </w:pPr>
      <w:r>
        <w:rPr>
          <w:noProof/>
        </w:rPr>
        <w:t xml:space="preserve">3 </w:t>
      </w:r>
      <w:r w:rsidRPr="002E1518">
        <w:rPr>
          <w:noProof/>
        </w:rPr>
        <w:t xml:space="preserve">pav. </w:t>
      </w:r>
      <w:bookmarkStart w:id="8" w:name="_Hlk91835478"/>
      <w:r w:rsidRPr="002E1518">
        <w:rPr>
          <w:noProof/>
        </w:rPr>
        <w:t>Valst</w:t>
      </w:r>
      <w:r>
        <w:rPr>
          <w:noProof/>
        </w:rPr>
        <w:t>y</w:t>
      </w:r>
      <w:r w:rsidRPr="002E1518">
        <w:rPr>
          <w:noProof/>
        </w:rPr>
        <w:t>b</w:t>
      </w:r>
      <w:r>
        <w:rPr>
          <w:noProof/>
        </w:rPr>
        <w:t>i</w:t>
      </w:r>
      <w:r w:rsidRPr="002E1518">
        <w:rPr>
          <w:noProof/>
        </w:rPr>
        <w:t xml:space="preserve">nės priešgaisrinės gelbejimo tarnybos </w:t>
      </w:r>
      <w:bookmarkEnd w:id="8"/>
      <w:r w:rsidRPr="002E1518">
        <w:rPr>
          <w:noProof/>
        </w:rPr>
        <w:t>ženklo techninis brėžinys</w:t>
      </w:r>
      <w:r>
        <w:rPr>
          <w:noProof/>
        </w:rPr>
        <w:t xml:space="preserve"> ir nuotrauka</w:t>
      </w:r>
    </w:p>
    <w:p w14:paraId="59AB3EE4" w14:textId="77777777" w:rsidR="006E6D43" w:rsidRDefault="006E6D43" w:rsidP="006E6D43">
      <w:pPr>
        <w:jc w:val="center"/>
      </w:pPr>
    </w:p>
    <w:p w14:paraId="19989A68" w14:textId="77777777" w:rsidR="006E6D43" w:rsidRDefault="006E6D43" w:rsidP="006E6D43">
      <w:pPr>
        <w:jc w:val="center"/>
      </w:pPr>
      <w:r>
        <w:t>_______________</w:t>
      </w:r>
      <w:bookmarkEnd w:id="4"/>
      <w:bookmarkEnd w:id="7"/>
    </w:p>
    <w:p w14:paraId="03C3EB07" w14:textId="77777777" w:rsidR="006E6D43" w:rsidRDefault="006E6D43" w:rsidP="006E6D43">
      <w:pPr>
        <w:rPr>
          <w:iCs/>
        </w:rPr>
      </w:pPr>
    </w:p>
    <w:sectPr w:rsidR="006E6D43" w:rsidSect="00C12A17">
      <w:footerReference w:type="even" r:id="rId13"/>
      <w:headerReference w:type="first" r:id="rId14"/>
      <w:footerReference w:type="first" r:id="rId15"/>
      <w:pgSz w:w="11907" w:h="16840" w:code="9"/>
      <w:pgMar w:top="1134" w:right="567" w:bottom="1134" w:left="1701"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D9882" w14:textId="77777777" w:rsidR="00851E62" w:rsidRDefault="00851E62">
      <w:r>
        <w:separator/>
      </w:r>
    </w:p>
  </w:endnote>
  <w:endnote w:type="continuationSeparator" w:id="0">
    <w:p w14:paraId="4C25B91A" w14:textId="77777777" w:rsidR="00851E62" w:rsidRDefault="0085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3D31" w14:textId="77777777" w:rsidR="00F8422D" w:rsidRDefault="00F842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50</w:t>
    </w:r>
    <w:r>
      <w:rPr>
        <w:rStyle w:val="Puslapionumeris"/>
      </w:rPr>
      <w:fldChar w:fldCharType="end"/>
    </w:r>
  </w:p>
  <w:p w14:paraId="21987312" w14:textId="77777777" w:rsidR="00F8422D" w:rsidRDefault="00F8422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6CD3" w14:textId="77777777" w:rsidR="00F8422D" w:rsidRDefault="00F8422D" w:rsidP="006419C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0CFEE" w14:textId="77777777" w:rsidR="00851E62" w:rsidRDefault="00851E62">
      <w:r>
        <w:separator/>
      </w:r>
    </w:p>
  </w:footnote>
  <w:footnote w:type="continuationSeparator" w:id="0">
    <w:p w14:paraId="3D1B9663" w14:textId="77777777" w:rsidR="00851E62" w:rsidRDefault="0085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86" w14:textId="6C5448EB" w:rsidR="00AA37BA" w:rsidRDefault="00AA37BA">
    <w:pPr>
      <w:pStyle w:val="Antrats"/>
      <w:jc w:val="right"/>
    </w:pPr>
  </w:p>
  <w:p w14:paraId="75767EB4" w14:textId="77777777" w:rsidR="00AA37BA" w:rsidRDefault="00AA37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D62D31"/>
    <w:multiLevelType w:val="hybridMultilevel"/>
    <w:tmpl w:val="43707C90"/>
    <w:lvl w:ilvl="0" w:tplc="852EDB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65410D"/>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88B5FB4"/>
    <w:multiLevelType w:val="multilevel"/>
    <w:tmpl w:val="24AE7EC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09B04DA9"/>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4C2C99"/>
    <w:multiLevelType w:val="hybridMultilevel"/>
    <w:tmpl w:val="2EFE4A72"/>
    <w:lvl w:ilvl="0" w:tplc="4C3860B6">
      <w:start w:val="1"/>
      <w:numFmt w:val="bullet"/>
      <w:lvlText w:val=""/>
      <w:lvlJc w:val="left"/>
      <w:pPr>
        <w:ind w:left="720" w:hanging="360"/>
      </w:pPr>
      <w:rPr>
        <w:rFonts w:ascii="Symbol" w:hAnsi="Symbol"/>
      </w:rPr>
    </w:lvl>
    <w:lvl w:ilvl="1" w:tplc="8C32E866">
      <w:start w:val="1"/>
      <w:numFmt w:val="bullet"/>
      <w:lvlText w:val=""/>
      <w:lvlJc w:val="left"/>
      <w:pPr>
        <w:ind w:left="720" w:hanging="360"/>
      </w:pPr>
      <w:rPr>
        <w:rFonts w:ascii="Symbol" w:hAnsi="Symbol"/>
      </w:rPr>
    </w:lvl>
    <w:lvl w:ilvl="2" w:tplc="20C219FC">
      <w:start w:val="1"/>
      <w:numFmt w:val="bullet"/>
      <w:lvlText w:val=""/>
      <w:lvlJc w:val="left"/>
      <w:pPr>
        <w:ind w:left="720" w:hanging="360"/>
      </w:pPr>
      <w:rPr>
        <w:rFonts w:ascii="Symbol" w:hAnsi="Symbol"/>
      </w:rPr>
    </w:lvl>
    <w:lvl w:ilvl="3" w:tplc="43545BE0">
      <w:start w:val="1"/>
      <w:numFmt w:val="bullet"/>
      <w:lvlText w:val=""/>
      <w:lvlJc w:val="left"/>
      <w:pPr>
        <w:ind w:left="720" w:hanging="360"/>
      </w:pPr>
      <w:rPr>
        <w:rFonts w:ascii="Symbol" w:hAnsi="Symbol"/>
      </w:rPr>
    </w:lvl>
    <w:lvl w:ilvl="4" w:tplc="29C61B2A">
      <w:start w:val="1"/>
      <w:numFmt w:val="bullet"/>
      <w:lvlText w:val=""/>
      <w:lvlJc w:val="left"/>
      <w:pPr>
        <w:ind w:left="720" w:hanging="360"/>
      </w:pPr>
      <w:rPr>
        <w:rFonts w:ascii="Symbol" w:hAnsi="Symbol"/>
      </w:rPr>
    </w:lvl>
    <w:lvl w:ilvl="5" w:tplc="9F9CD37A">
      <w:start w:val="1"/>
      <w:numFmt w:val="bullet"/>
      <w:lvlText w:val=""/>
      <w:lvlJc w:val="left"/>
      <w:pPr>
        <w:ind w:left="720" w:hanging="360"/>
      </w:pPr>
      <w:rPr>
        <w:rFonts w:ascii="Symbol" w:hAnsi="Symbol"/>
      </w:rPr>
    </w:lvl>
    <w:lvl w:ilvl="6" w:tplc="7268886C">
      <w:start w:val="1"/>
      <w:numFmt w:val="bullet"/>
      <w:lvlText w:val=""/>
      <w:lvlJc w:val="left"/>
      <w:pPr>
        <w:ind w:left="720" w:hanging="360"/>
      </w:pPr>
      <w:rPr>
        <w:rFonts w:ascii="Symbol" w:hAnsi="Symbol"/>
      </w:rPr>
    </w:lvl>
    <w:lvl w:ilvl="7" w:tplc="27568D0C">
      <w:start w:val="1"/>
      <w:numFmt w:val="bullet"/>
      <w:lvlText w:val=""/>
      <w:lvlJc w:val="left"/>
      <w:pPr>
        <w:ind w:left="720" w:hanging="360"/>
      </w:pPr>
      <w:rPr>
        <w:rFonts w:ascii="Symbol" w:hAnsi="Symbol"/>
      </w:rPr>
    </w:lvl>
    <w:lvl w:ilvl="8" w:tplc="6C462194">
      <w:start w:val="1"/>
      <w:numFmt w:val="bullet"/>
      <w:lvlText w:val=""/>
      <w:lvlJc w:val="left"/>
      <w:pPr>
        <w:ind w:left="720" w:hanging="360"/>
      </w:pPr>
      <w:rPr>
        <w:rFonts w:ascii="Symbol" w:hAnsi="Symbol"/>
      </w:rPr>
    </w:lvl>
  </w:abstractNum>
  <w:abstractNum w:abstractNumId="9" w15:restartNumberingAfterBreak="0">
    <w:nsid w:val="17DD3267"/>
    <w:multiLevelType w:val="hybridMultilevel"/>
    <w:tmpl w:val="5D086B08"/>
    <w:lvl w:ilvl="0" w:tplc="55E0E58A">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EF1FB8"/>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D694C"/>
    <w:multiLevelType w:val="multilevel"/>
    <w:tmpl w:val="8E9458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D10434"/>
    <w:multiLevelType w:val="multilevel"/>
    <w:tmpl w:val="6944AC0E"/>
    <w:lvl w:ilvl="0">
      <w:start w:val="1"/>
      <w:numFmt w:val="decimal"/>
      <w:lvlText w:val="%1."/>
      <w:lvlJc w:val="left"/>
      <w:pPr>
        <w:ind w:left="564" w:hanging="248"/>
        <w:jc w:val="right"/>
      </w:pPr>
      <w:rPr>
        <w:rFonts w:ascii="Calibri" w:eastAsia="Tahoma" w:hAnsi="Calibri" w:cs="Calibri" w:hint="default"/>
        <w:b w:val="0"/>
        <w:bCs w:val="0"/>
        <w:w w:val="99"/>
        <w:sz w:val="22"/>
        <w:szCs w:val="22"/>
        <w:lang w:val="lt" w:eastAsia="lt" w:bidi="lt"/>
      </w:rPr>
    </w:lvl>
    <w:lvl w:ilvl="1">
      <w:start w:val="1"/>
      <w:numFmt w:val="decimal"/>
      <w:lvlText w:val="%1.%2."/>
      <w:lvlJc w:val="left"/>
      <w:pPr>
        <w:ind w:left="883" w:hanging="459"/>
      </w:pPr>
      <w:rPr>
        <w:rFonts w:hint="default"/>
        <w:b w:val="0"/>
        <w:bCs/>
        <w:w w:val="99"/>
        <w:sz w:val="22"/>
        <w:szCs w:val="22"/>
        <w:lang w:val="lt" w:eastAsia="lt" w:bidi="lt"/>
      </w:rPr>
    </w:lvl>
    <w:lvl w:ilvl="2">
      <w:start w:val="1"/>
      <w:numFmt w:val="decimal"/>
      <w:lvlText w:val="%1.%2.%3."/>
      <w:lvlJc w:val="left"/>
      <w:pPr>
        <w:ind w:left="991" w:hanging="459"/>
      </w:pPr>
      <w:rPr>
        <w:rFonts w:ascii="Calibri" w:eastAsia="Tahoma" w:hAnsi="Calibri" w:cs="Calibri" w:hint="default"/>
        <w:spacing w:val="-2"/>
        <w:w w:val="99"/>
        <w:sz w:val="22"/>
        <w:szCs w:val="22"/>
        <w:lang w:val="lt" w:eastAsia="lt" w:bidi="lt"/>
      </w:rPr>
    </w:lvl>
    <w:lvl w:ilvl="3">
      <w:numFmt w:val="bullet"/>
      <w:lvlText w:val="•"/>
      <w:lvlJc w:val="left"/>
      <w:pPr>
        <w:ind w:left="1000" w:hanging="459"/>
      </w:pPr>
      <w:rPr>
        <w:rFonts w:hint="default"/>
        <w:lang w:val="lt" w:eastAsia="lt" w:bidi="lt"/>
      </w:rPr>
    </w:lvl>
    <w:lvl w:ilvl="4">
      <w:start w:val="1"/>
      <w:numFmt w:val="decimal"/>
      <w:lvlText w:val="%5."/>
      <w:lvlJc w:val="left"/>
      <w:pPr>
        <w:ind w:left="2408" w:hanging="459"/>
      </w:pPr>
      <w:rPr>
        <w:rFonts w:hint="default"/>
        <w:lang w:val="lt" w:eastAsia="lt" w:bidi="lt"/>
      </w:rPr>
    </w:lvl>
    <w:lvl w:ilvl="5">
      <w:numFmt w:val="bullet"/>
      <w:lvlText w:val="•"/>
      <w:lvlJc w:val="left"/>
      <w:pPr>
        <w:ind w:left="3817" w:hanging="459"/>
      </w:pPr>
      <w:rPr>
        <w:rFonts w:hint="default"/>
        <w:lang w:val="lt" w:eastAsia="lt" w:bidi="lt"/>
      </w:rPr>
    </w:lvl>
    <w:lvl w:ilvl="6">
      <w:numFmt w:val="bullet"/>
      <w:lvlText w:val="•"/>
      <w:lvlJc w:val="left"/>
      <w:pPr>
        <w:ind w:left="5226" w:hanging="459"/>
      </w:pPr>
      <w:rPr>
        <w:rFonts w:hint="default"/>
        <w:lang w:val="lt" w:eastAsia="lt" w:bidi="lt"/>
      </w:rPr>
    </w:lvl>
    <w:lvl w:ilvl="7">
      <w:numFmt w:val="bullet"/>
      <w:lvlText w:val="•"/>
      <w:lvlJc w:val="left"/>
      <w:pPr>
        <w:ind w:left="6635" w:hanging="459"/>
      </w:pPr>
      <w:rPr>
        <w:rFonts w:hint="default"/>
        <w:lang w:val="lt" w:eastAsia="lt" w:bidi="lt"/>
      </w:rPr>
    </w:lvl>
    <w:lvl w:ilvl="8">
      <w:numFmt w:val="bullet"/>
      <w:lvlText w:val="•"/>
      <w:lvlJc w:val="left"/>
      <w:pPr>
        <w:ind w:left="8044" w:hanging="459"/>
      </w:pPr>
      <w:rPr>
        <w:rFonts w:hint="default"/>
        <w:lang w:val="lt" w:eastAsia="lt" w:bidi="lt"/>
      </w:rPr>
    </w:lvl>
  </w:abstractNum>
  <w:abstractNum w:abstractNumId="14"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646032"/>
    <w:multiLevelType w:val="multilevel"/>
    <w:tmpl w:val="F67471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15:restartNumberingAfterBreak="0">
    <w:nsid w:val="36F16ABA"/>
    <w:multiLevelType w:val="multilevel"/>
    <w:tmpl w:val="DA7411C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DC97704"/>
    <w:multiLevelType w:val="multilevel"/>
    <w:tmpl w:val="84F41EE8"/>
    <w:lvl w:ilvl="0">
      <w:start w:val="10"/>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1F219DB"/>
    <w:multiLevelType w:val="hybridMultilevel"/>
    <w:tmpl w:val="32DCAC66"/>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353ECB"/>
    <w:multiLevelType w:val="multilevel"/>
    <w:tmpl w:val="73446B2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bCs w:val="0"/>
        <w:i w:val="0"/>
      </w:rPr>
    </w:lvl>
    <w:lvl w:ilvl="3">
      <w:start w:val="1"/>
      <w:numFmt w:val="decimal"/>
      <w:isLgl/>
      <w:lvlText w:val="%1.%2.%3.%4."/>
      <w:lvlJc w:val="left"/>
      <w:pPr>
        <w:ind w:left="1440" w:hanging="1080"/>
      </w:pPr>
      <w:rPr>
        <w:rFonts w:hint="default"/>
        <w:b w:val="0"/>
        <w:bCs w:val="0"/>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97146B5"/>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2CC2A9E"/>
    <w:multiLevelType w:val="hybridMultilevel"/>
    <w:tmpl w:val="A3E05446"/>
    <w:lvl w:ilvl="0" w:tplc="9C7A7624">
      <w:start w:val="1"/>
      <w:numFmt w:val="decimal"/>
      <w:lvlText w:val="10.%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C75DC1"/>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811D44"/>
    <w:multiLevelType w:val="hybridMultilevel"/>
    <w:tmpl w:val="18DE7CE8"/>
    <w:lvl w:ilvl="0" w:tplc="3D960048">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4013C06"/>
    <w:multiLevelType w:val="hybridMultilevel"/>
    <w:tmpl w:val="C9568D3E"/>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32" w15:restartNumberingAfterBreak="0">
    <w:nsid w:val="69010830"/>
    <w:multiLevelType w:val="multilevel"/>
    <w:tmpl w:val="C326222E"/>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strike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373509E"/>
    <w:multiLevelType w:val="hybridMultilevel"/>
    <w:tmpl w:val="FE84DBA2"/>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4F4054"/>
    <w:multiLevelType w:val="hybridMultilevel"/>
    <w:tmpl w:val="283A92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4675BE6"/>
    <w:multiLevelType w:val="hybridMultilevel"/>
    <w:tmpl w:val="20C6BC0A"/>
    <w:lvl w:ilvl="0" w:tplc="BB88EE4A">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0A0585"/>
    <w:multiLevelType w:val="hybridMultilevel"/>
    <w:tmpl w:val="D1DEDE38"/>
    <w:lvl w:ilvl="0" w:tplc="C3B8030C">
      <w:start w:val="1"/>
      <w:numFmt w:val="decimal"/>
      <w:lvlText w:val="%1)"/>
      <w:lvlJc w:val="left"/>
      <w:pPr>
        <w:ind w:left="1020" w:hanging="360"/>
      </w:pPr>
    </w:lvl>
    <w:lvl w:ilvl="1" w:tplc="2B744728">
      <w:start w:val="1"/>
      <w:numFmt w:val="decimal"/>
      <w:lvlText w:val="%2)"/>
      <w:lvlJc w:val="left"/>
      <w:pPr>
        <w:ind w:left="1020" w:hanging="360"/>
      </w:pPr>
    </w:lvl>
    <w:lvl w:ilvl="2" w:tplc="58D2E3AE">
      <w:start w:val="1"/>
      <w:numFmt w:val="decimal"/>
      <w:lvlText w:val="%3)"/>
      <w:lvlJc w:val="left"/>
      <w:pPr>
        <w:ind w:left="1020" w:hanging="360"/>
      </w:pPr>
    </w:lvl>
    <w:lvl w:ilvl="3" w:tplc="1D106A62">
      <w:start w:val="1"/>
      <w:numFmt w:val="decimal"/>
      <w:lvlText w:val="%4)"/>
      <w:lvlJc w:val="left"/>
      <w:pPr>
        <w:ind w:left="1020" w:hanging="360"/>
      </w:pPr>
    </w:lvl>
    <w:lvl w:ilvl="4" w:tplc="C564330A">
      <w:start w:val="1"/>
      <w:numFmt w:val="decimal"/>
      <w:lvlText w:val="%5)"/>
      <w:lvlJc w:val="left"/>
      <w:pPr>
        <w:ind w:left="1020" w:hanging="360"/>
      </w:pPr>
    </w:lvl>
    <w:lvl w:ilvl="5" w:tplc="907207BA">
      <w:start w:val="1"/>
      <w:numFmt w:val="decimal"/>
      <w:lvlText w:val="%6)"/>
      <w:lvlJc w:val="left"/>
      <w:pPr>
        <w:ind w:left="1020" w:hanging="360"/>
      </w:pPr>
    </w:lvl>
    <w:lvl w:ilvl="6" w:tplc="EE70C958">
      <w:start w:val="1"/>
      <w:numFmt w:val="decimal"/>
      <w:lvlText w:val="%7)"/>
      <w:lvlJc w:val="left"/>
      <w:pPr>
        <w:ind w:left="1020" w:hanging="360"/>
      </w:pPr>
    </w:lvl>
    <w:lvl w:ilvl="7" w:tplc="F37C9FD8">
      <w:start w:val="1"/>
      <w:numFmt w:val="decimal"/>
      <w:lvlText w:val="%8)"/>
      <w:lvlJc w:val="left"/>
      <w:pPr>
        <w:ind w:left="1020" w:hanging="360"/>
      </w:pPr>
    </w:lvl>
    <w:lvl w:ilvl="8" w:tplc="A9BC283E">
      <w:start w:val="1"/>
      <w:numFmt w:val="decimal"/>
      <w:lvlText w:val="%9)"/>
      <w:lvlJc w:val="left"/>
      <w:pPr>
        <w:ind w:left="1020" w:hanging="360"/>
      </w:pPr>
    </w:lvl>
  </w:abstractNum>
  <w:num w:numId="1" w16cid:durableId="1607814240">
    <w:abstractNumId w:val="2"/>
  </w:num>
  <w:num w:numId="2" w16cid:durableId="197815121">
    <w:abstractNumId w:val="32"/>
  </w:num>
  <w:num w:numId="3" w16cid:durableId="2008823689">
    <w:abstractNumId w:val="4"/>
  </w:num>
  <w:num w:numId="4" w16cid:durableId="1366784712">
    <w:abstractNumId w:val="34"/>
  </w:num>
  <w:num w:numId="5" w16cid:durableId="912735207">
    <w:abstractNumId w:val="18"/>
  </w:num>
  <w:num w:numId="6" w16cid:durableId="487332361">
    <w:abstractNumId w:val="11"/>
  </w:num>
  <w:num w:numId="7" w16cid:durableId="1962377074">
    <w:abstractNumId w:val="15"/>
  </w:num>
  <w:num w:numId="8" w16cid:durableId="1768190346">
    <w:abstractNumId w:val="5"/>
  </w:num>
  <w:num w:numId="9" w16cid:durableId="1623684949">
    <w:abstractNumId w:val="21"/>
  </w:num>
  <w:num w:numId="10" w16cid:durableId="450323435">
    <w:abstractNumId w:val="26"/>
  </w:num>
  <w:num w:numId="11" w16cid:durableId="753087970">
    <w:abstractNumId w:val="3"/>
  </w:num>
  <w:num w:numId="12" w16cid:durableId="917248656">
    <w:abstractNumId w:val="25"/>
  </w:num>
  <w:num w:numId="13" w16cid:durableId="1372993453">
    <w:abstractNumId w:val="9"/>
  </w:num>
  <w:num w:numId="14" w16cid:durableId="516165517">
    <w:abstractNumId w:val="10"/>
  </w:num>
  <w:num w:numId="15" w16cid:durableId="1174414613">
    <w:abstractNumId w:val="13"/>
  </w:num>
  <w:num w:numId="16" w16cid:durableId="1624187098">
    <w:abstractNumId w:val="23"/>
  </w:num>
  <w:num w:numId="17" w16cid:durableId="8678800">
    <w:abstractNumId w:val="19"/>
  </w:num>
  <w:num w:numId="18" w16cid:durableId="2079328989">
    <w:abstractNumId w:val="24"/>
  </w:num>
  <w:num w:numId="19" w16cid:durableId="1823497925">
    <w:abstractNumId w:val="27"/>
  </w:num>
  <w:num w:numId="20" w16cid:durableId="95683334">
    <w:abstractNumId w:val="16"/>
  </w:num>
  <w:num w:numId="21" w16cid:durableId="1970042610">
    <w:abstractNumId w:val="22"/>
  </w:num>
  <w:num w:numId="22" w16cid:durableId="1472209809">
    <w:abstractNumId w:val="12"/>
  </w:num>
  <w:num w:numId="23" w16cid:durableId="15514533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68340">
    <w:abstractNumId w:val="28"/>
  </w:num>
  <w:num w:numId="25" w16cid:durableId="517163175">
    <w:abstractNumId w:val="1"/>
  </w:num>
  <w:num w:numId="26" w16cid:durableId="1619331479">
    <w:abstractNumId w:val="35"/>
  </w:num>
  <w:num w:numId="27" w16cid:durableId="806971895">
    <w:abstractNumId w:val="36"/>
  </w:num>
  <w:num w:numId="28" w16cid:durableId="1235045277">
    <w:abstractNumId w:val="20"/>
  </w:num>
  <w:num w:numId="29" w16cid:durableId="559244603">
    <w:abstractNumId w:val="29"/>
  </w:num>
  <w:num w:numId="30" w16cid:durableId="2047636897">
    <w:abstractNumId w:val="33"/>
  </w:num>
  <w:num w:numId="31" w16cid:durableId="307323681">
    <w:abstractNumId w:val="18"/>
  </w:num>
  <w:num w:numId="32" w16cid:durableId="1033462601">
    <w:abstractNumId w:val="8"/>
  </w:num>
  <w:num w:numId="33" w16cid:durableId="1116487035">
    <w:abstractNumId w:val="30"/>
  </w:num>
  <w:num w:numId="34" w16cid:durableId="1223324499">
    <w:abstractNumId w:val="7"/>
  </w:num>
  <w:num w:numId="35" w16cid:durableId="273708309">
    <w:abstractNumId w:val="14"/>
  </w:num>
  <w:num w:numId="36" w16cid:durableId="2015917351">
    <w:abstractNumId w:val="17"/>
  </w:num>
  <w:num w:numId="37" w16cid:durableId="977883104">
    <w:abstractNumId w:val="0"/>
  </w:num>
  <w:num w:numId="38" w16cid:durableId="3427918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DA7"/>
    <w:rsid w:val="0000061C"/>
    <w:rsid w:val="000049D9"/>
    <w:rsid w:val="000065D5"/>
    <w:rsid w:val="0001008C"/>
    <w:rsid w:val="00011AC0"/>
    <w:rsid w:val="00011B74"/>
    <w:rsid w:val="00013F01"/>
    <w:rsid w:val="00013F6D"/>
    <w:rsid w:val="00014AB0"/>
    <w:rsid w:val="0001506D"/>
    <w:rsid w:val="00015872"/>
    <w:rsid w:val="00016964"/>
    <w:rsid w:val="00017E8F"/>
    <w:rsid w:val="00020107"/>
    <w:rsid w:val="00020BC0"/>
    <w:rsid w:val="00021ADC"/>
    <w:rsid w:val="0002388F"/>
    <w:rsid w:val="00025FB8"/>
    <w:rsid w:val="00026B56"/>
    <w:rsid w:val="00026ECF"/>
    <w:rsid w:val="00027473"/>
    <w:rsid w:val="00033A6E"/>
    <w:rsid w:val="00035846"/>
    <w:rsid w:val="00035B72"/>
    <w:rsid w:val="00035CFB"/>
    <w:rsid w:val="00037B06"/>
    <w:rsid w:val="00040254"/>
    <w:rsid w:val="00041421"/>
    <w:rsid w:val="00041E7A"/>
    <w:rsid w:val="0004210F"/>
    <w:rsid w:val="0004283A"/>
    <w:rsid w:val="0004380A"/>
    <w:rsid w:val="0004461C"/>
    <w:rsid w:val="00045BD4"/>
    <w:rsid w:val="00047CFE"/>
    <w:rsid w:val="0005119F"/>
    <w:rsid w:val="000513BF"/>
    <w:rsid w:val="00051E3F"/>
    <w:rsid w:val="00052866"/>
    <w:rsid w:val="00053EE1"/>
    <w:rsid w:val="00054959"/>
    <w:rsid w:val="0005525D"/>
    <w:rsid w:val="00057AC1"/>
    <w:rsid w:val="000613FB"/>
    <w:rsid w:val="00062D90"/>
    <w:rsid w:val="00063D34"/>
    <w:rsid w:val="00066022"/>
    <w:rsid w:val="0006637D"/>
    <w:rsid w:val="00072894"/>
    <w:rsid w:val="00073C04"/>
    <w:rsid w:val="000740DB"/>
    <w:rsid w:val="00074E6F"/>
    <w:rsid w:val="00075244"/>
    <w:rsid w:val="00076AA0"/>
    <w:rsid w:val="00077312"/>
    <w:rsid w:val="000801AE"/>
    <w:rsid w:val="000801DC"/>
    <w:rsid w:val="000806D4"/>
    <w:rsid w:val="00080B71"/>
    <w:rsid w:val="00085F89"/>
    <w:rsid w:val="00087281"/>
    <w:rsid w:val="0009001F"/>
    <w:rsid w:val="000900C7"/>
    <w:rsid w:val="0009316C"/>
    <w:rsid w:val="000931A0"/>
    <w:rsid w:val="00094F08"/>
    <w:rsid w:val="000951E8"/>
    <w:rsid w:val="00095770"/>
    <w:rsid w:val="00095946"/>
    <w:rsid w:val="00097B49"/>
    <w:rsid w:val="000A194E"/>
    <w:rsid w:val="000A262A"/>
    <w:rsid w:val="000A2B15"/>
    <w:rsid w:val="000A40CB"/>
    <w:rsid w:val="000A5DFC"/>
    <w:rsid w:val="000A647B"/>
    <w:rsid w:val="000A68D2"/>
    <w:rsid w:val="000B0715"/>
    <w:rsid w:val="000B08A3"/>
    <w:rsid w:val="000B1BC3"/>
    <w:rsid w:val="000B1CBF"/>
    <w:rsid w:val="000B23CC"/>
    <w:rsid w:val="000B3A06"/>
    <w:rsid w:val="000B548B"/>
    <w:rsid w:val="000B54AD"/>
    <w:rsid w:val="000B564E"/>
    <w:rsid w:val="000C08A5"/>
    <w:rsid w:val="000C1D21"/>
    <w:rsid w:val="000C2A32"/>
    <w:rsid w:val="000C6AFD"/>
    <w:rsid w:val="000C718C"/>
    <w:rsid w:val="000D102E"/>
    <w:rsid w:val="000D28EE"/>
    <w:rsid w:val="000D3437"/>
    <w:rsid w:val="000D387C"/>
    <w:rsid w:val="000D3F53"/>
    <w:rsid w:val="000D4ACB"/>
    <w:rsid w:val="000D6232"/>
    <w:rsid w:val="000D7D84"/>
    <w:rsid w:val="000E1C43"/>
    <w:rsid w:val="000E41F0"/>
    <w:rsid w:val="000E4C9C"/>
    <w:rsid w:val="000E53C6"/>
    <w:rsid w:val="000E6A40"/>
    <w:rsid w:val="000F0CD2"/>
    <w:rsid w:val="000F19FE"/>
    <w:rsid w:val="000F7230"/>
    <w:rsid w:val="000F741C"/>
    <w:rsid w:val="000F7B12"/>
    <w:rsid w:val="00100FEE"/>
    <w:rsid w:val="0010243C"/>
    <w:rsid w:val="00105DB4"/>
    <w:rsid w:val="00107CBF"/>
    <w:rsid w:val="001118E1"/>
    <w:rsid w:val="00112812"/>
    <w:rsid w:val="00112A9A"/>
    <w:rsid w:val="00116363"/>
    <w:rsid w:val="00120096"/>
    <w:rsid w:val="00120166"/>
    <w:rsid w:val="00120467"/>
    <w:rsid w:val="001211BB"/>
    <w:rsid w:val="00124371"/>
    <w:rsid w:val="00124F5F"/>
    <w:rsid w:val="00125B94"/>
    <w:rsid w:val="00127382"/>
    <w:rsid w:val="00134245"/>
    <w:rsid w:val="00134C2A"/>
    <w:rsid w:val="00136211"/>
    <w:rsid w:val="00137458"/>
    <w:rsid w:val="001408A8"/>
    <w:rsid w:val="001414E9"/>
    <w:rsid w:val="001418DE"/>
    <w:rsid w:val="001418EE"/>
    <w:rsid w:val="00144CAE"/>
    <w:rsid w:val="00146016"/>
    <w:rsid w:val="0014711C"/>
    <w:rsid w:val="00150B75"/>
    <w:rsid w:val="00151324"/>
    <w:rsid w:val="0015297A"/>
    <w:rsid w:val="00156E0B"/>
    <w:rsid w:val="00156E3D"/>
    <w:rsid w:val="00157557"/>
    <w:rsid w:val="001605BE"/>
    <w:rsid w:val="00162C27"/>
    <w:rsid w:val="00163F47"/>
    <w:rsid w:val="0016419D"/>
    <w:rsid w:val="00166E61"/>
    <w:rsid w:val="0017022C"/>
    <w:rsid w:val="00170468"/>
    <w:rsid w:val="00170C01"/>
    <w:rsid w:val="00172880"/>
    <w:rsid w:val="00172A2B"/>
    <w:rsid w:val="00172BD8"/>
    <w:rsid w:val="00172F41"/>
    <w:rsid w:val="00176005"/>
    <w:rsid w:val="00177B21"/>
    <w:rsid w:val="00184BCE"/>
    <w:rsid w:val="001869A3"/>
    <w:rsid w:val="0018799E"/>
    <w:rsid w:val="00190459"/>
    <w:rsid w:val="0019198F"/>
    <w:rsid w:val="00191F6F"/>
    <w:rsid w:val="00193033"/>
    <w:rsid w:val="00193673"/>
    <w:rsid w:val="00194445"/>
    <w:rsid w:val="001950F2"/>
    <w:rsid w:val="00196C41"/>
    <w:rsid w:val="00197081"/>
    <w:rsid w:val="001A091D"/>
    <w:rsid w:val="001A53AA"/>
    <w:rsid w:val="001A6C4C"/>
    <w:rsid w:val="001A6F79"/>
    <w:rsid w:val="001A7919"/>
    <w:rsid w:val="001A7FB6"/>
    <w:rsid w:val="001B062D"/>
    <w:rsid w:val="001B179C"/>
    <w:rsid w:val="001B1C55"/>
    <w:rsid w:val="001B20F6"/>
    <w:rsid w:val="001B2D81"/>
    <w:rsid w:val="001B3571"/>
    <w:rsid w:val="001B4859"/>
    <w:rsid w:val="001B4FF1"/>
    <w:rsid w:val="001B5EF8"/>
    <w:rsid w:val="001B65E2"/>
    <w:rsid w:val="001B7E5D"/>
    <w:rsid w:val="001C06CB"/>
    <w:rsid w:val="001C31AC"/>
    <w:rsid w:val="001C37D6"/>
    <w:rsid w:val="001C5D4A"/>
    <w:rsid w:val="001C7656"/>
    <w:rsid w:val="001C7743"/>
    <w:rsid w:val="001D012F"/>
    <w:rsid w:val="001D0282"/>
    <w:rsid w:val="001D0514"/>
    <w:rsid w:val="001D111D"/>
    <w:rsid w:val="001D4DC4"/>
    <w:rsid w:val="001D6C73"/>
    <w:rsid w:val="001D6FA3"/>
    <w:rsid w:val="001E0395"/>
    <w:rsid w:val="001E17A3"/>
    <w:rsid w:val="001E2A74"/>
    <w:rsid w:val="001E3434"/>
    <w:rsid w:val="001E5C96"/>
    <w:rsid w:val="001E6F1F"/>
    <w:rsid w:val="001E726A"/>
    <w:rsid w:val="001E7531"/>
    <w:rsid w:val="001E79F6"/>
    <w:rsid w:val="001F17CA"/>
    <w:rsid w:val="001F2B6A"/>
    <w:rsid w:val="001F3981"/>
    <w:rsid w:val="001F45BA"/>
    <w:rsid w:val="001F45D3"/>
    <w:rsid w:val="001F6F0E"/>
    <w:rsid w:val="001F7BC4"/>
    <w:rsid w:val="001F7C04"/>
    <w:rsid w:val="00203C40"/>
    <w:rsid w:val="002043FB"/>
    <w:rsid w:val="00204C79"/>
    <w:rsid w:val="00206223"/>
    <w:rsid w:val="00206E8A"/>
    <w:rsid w:val="002078FB"/>
    <w:rsid w:val="0021097D"/>
    <w:rsid w:val="00211E7C"/>
    <w:rsid w:val="00213B83"/>
    <w:rsid w:val="00214038"/>
    <w:rsid w:val="00214869"/>
    <w:rsid w:val="0021490C"/>
    <w:rsid w:val="0021512B"/>
    <w:rsid w:val="00215194"/>
    <w:rsid w:val="002165C1"/>
    <w:rsid w:val="00216C16"/>
    <w:rsid w:val="00217B18"/>
    <w:rsid w:val="002209B6"/>
    <w:rsid w:val="00220EF9"/>
    <w:rsid w:val="002232F8"/>
    <w:rsid w:val="00223E82"/>
    <w:rsid w:val="002242BA"/>
    <w:rsid w:val="002243D1"/>
    <w:rsid w:val="0022445A"/>
    <w:rsid w:val="002246A7"/>
    <w:rsid w:val="00224993"/>
    <w:rsid w:val="00225DF9"/>
    <w:rsid w:val="002276E9"/>
    <w:rsid w:val="00230B1F"/>
    <w:rsid w:val="0023269A"/>
    <w:rsid w:val="002406B5"/>
    <w:rsid w:val="0024125F"/>
    <w:rsid w:val="002413E5"/>
    <w:rsid w:val="00241DCD"/>
    <w:rsid w:val="0024335F"/>
    <w:rsid w:val="002435E3"/>
    <w:rsid w:val="0024581D"/>
    <w:rsid w:val="002506FF"/>
    <w:rsid w:val="002521E9"/>
    <w:rsid w:val="00253B2E"/>
    <w:rsid w:val="00255C62"/>
    <w:rsid w:val="00260BF3"/>
    <w:rsid w:val="00261826"/>
    <w:rsid w:val="002635D7"/>
    <w:rsid w:val="00263B0E"/>
    <w:rsid w:val="0026731D"/>
    <w:rsid w:val="002675D7"/>
    <w:rsid w:val="00271BED"/>
    <w:rsid w:val="00273833"/>
    <w:rsid w:val="0027457B"/>
    <w:rsid w:val="002749DB"/>
    <w:rsid w:val="00274D32"/>
    <w:rsid w:val="002757A5"/>
    <w:rsid w:val="00275CB3"/>
    <w:rsid w:val="002777D5"/>
    <w:rsid w:val="00280138"/>
    <w:rsid w:val="0028064D"/>
    <w:rsid w:val="00282FC3"/>
    <w:rsid w:val="00283C1E"/>
    <w:rsid w:val="002861C5"/>
    <w:rsid w:val="00290B34"/>
    <w:rsid w:val="00292A87"/>
    <w:rsid w:val="002939BD"/>
    <w:rsid w:val="0029556D"/>
    <w:rsid w:val="002968DB"/>
    <w:rsid w:val="00296A92"/>
    <w:rsid w:val="002A0020"/>
    <w:rsid w:val="002A4E5C"/>
    <w:rsid w:val="002A6562"/>
    <w:rsid w:val="002B0D23"/>
    <w:rsid w:val="002B1582"/>
    <w:rsid w:val="002B1625"/>
    <w:rsid w:val="002B2355"/>
    <w:rsid w:val="002B23D0"/>
    <w:rsid w:val="002B2DC2"/>
    <w:rsid w:val="002B36DD"/>
    <w:rsid w:val="002B403A"/>
    <w:rsid w:val="002B52BD"/>
    <w:rsid w:val="002B62AB"/>
    <w:rsid w:val="002B673C"/>
    <w:rsid w:val="002B7263"/>
    <w:rsid w:val="002C01DD"/>
    <w:rsid w:val="002C0373"/>
    <w:rsid w:val="002C03E8"/>
    <w:rsid w:val="002C130F"/>
    <w:rsid w:val="002C2425"/>
    <w:rsid w:val="002C26D4"/>
    <w:rsid w:val="002C2C04"/>
    <w:rsid w:val="002C2E69"/>
    <w:rsid w:val="002C5AF9"/>
    <w:rsid w:val="002C7655"/>
    <w:rsid w:val="002D1651"/>
    <w:rsid w:val="002D1C91"/>
    <w:rsid w:val="002D30F2"/>
    <w:rsid w:val="002D5790"/>
    <w:rsid w:val="002D6F60"/>
    <w:rsid w:val="002D766B"/>
    <w:rsid w:val="002D7F16"/>
    <w:rsid w:val="002E0053"/>
    <w:rsid w:val="002E2C0F"/>
    <w:rsid w:val="002E3B7D"/>
    <w:rsid w:val="002E5450"/>
    <w:rsid w:val="002E5D9B"/>
    <w:rsid w:val="002E60B5"/>
    <w:rsid w:val="002E68EE"/>
    <w:rsid w:val="002F01B4"/>
    <w:rsid w:val="002F1BEB"/>
    <w:rsid w:val="002F249E"/>
    <w:rsid w:val="002F4BE0"/>
    <w:rsid w:val="002F79BE"/>
    <w:rsid w:val="002F7FD7"/>
    <w:rsid w:val="0030114B"/>
    <w:rsid w:val="00301E64"/>
    <w:rsid w:val="00303A0C"/>
    <w:rsid w:val="00303A59"/>
    <w:rsid w:val="003047D7"/>
    <w:rsid w:val="00304E24"/>
    <w:rsid w:val="00305AC8"/>
    <w:rsid w:val="003061ED"/>
    <w:rsid w:val="00307B7A"/>
    <w:rsid w:val="003108F1"/>
    <w:rsid w:val="00311D2F"/>
    <w:rsid w:val="00311E58"/>
    <w:rsid w:val="003121A0"/>
    <w:rsid w:val="003137CA"/>
    <w:rsid w:val="00314DC5"/>
    <w:rsid w:val="00315560"/>
    <w:rsid w:val="0032014C"/>
    <w:rsid w:val="00321766"/>
    <w:rsid w:val="00323677"/>
    <w:rsid w:val="00323BF3"/>
    <w:rsid w:val="00323C46"/>
    <w:rsid w:val="00324364"/>
    <w:rsid w:val="00325920"/>
    <w:rsid w:val="00326375"/>
    <w:rsid w:val="00326BB7"/>
    <w:rsid w:val="003273A7"/>
    <w:rsid w:val="00330BF7"/>
    <w:rsid w:val="00330EE7"/>
    <w:rsid w:val="003311E5"/>
    <w:rsid w:val="00331A6B"/>
    <w:rsid w:val="003324C2"/>
    <w:rsid w:val="003326ED"/>
    <w:rsid w:val="00332AA4"/>
    <w:rsid w:val="0033646E"/>
    <w:rsid w:val="00340276"/>
    <w:rsid w:val="003458B3"/>
    <w:rsid w:val="00345EAC"/>
    <w:rsid w:val="003461FC"/>
    <w:rsid w:val="003470F1"/>
    <w:rsid w:val="00352104"/>
    <w:rsid w:val="003527C8"/>
    <w:rsid w:val="003539D4"/>
    <w:rsid w:val="00353B53"/>
    <w:rsid w:val="00354ABA"/>
    <w:rsid w:val="00355A82"/>
    <w:rsid w:val="003570B6"/>
    <w:rsid w:val="003572B1"/>
    <w:rsid w:val="00357D7F"/>
    <w:rsid w:val="0036047B"/>
    <w:rsid w:val="00367BF2"/>
    <w:rsid w:val="00370F6E"/>
    <w:rsid w:val="00372F3D"/>
    <w:rsid w:val="00372F51"/>
    <w:rsid w:val="0037423C"/>
    <w:rsid w:val="0037453A"/>
    <w:rsid w:val="00374787"/>
    <w:rsid w:val="003759CC"/>
    <w:rsid w:val="00376110"/>
    <w:rsid w:val="003764B8"/>
    <w:rsid w:val="00376969"/>
    <w:rsid w:val="00380E72"/>
    <w:rsid w:val="00384B2C"/>
    <w:rsid w:val="003850F1"/>
    <w:rsid w:val="003865AF"/>
    <w:rsid w:val="00387022"/>
    <w:rsid w:val="00391350"/>
    <w:rsid w:val="00392527"/>
    <w:rsid w:val="003949C4"/>
    <w:rsid w:val="00395AD2"/>
    <w:rsid w:val="00395FA9"/>
    <w:rsid w:val="00396245"/>
    <w:rsid w:val="00397639"/>
    <w:rsid w:val="003A0020"/>
    <w:rsid w:val="003A0455"/>
    <w:rsid w:val="003A07EF"/>
    <w:rsid w:val="003A2074"/>
    <w:rsid w:val="003A35ED"/>
    <w:rsid w:val="003A449C"/>
    <w:rsid w:val="003A4D5A"/>
    <w:rsid w:val="003A6757"/>
    <w:rsid w:val="003A6CEF"/>
    <w:rsid w:val="003A7D02"/>
    <w:rsid w:val="003B5FA8"/>
    <w:rsid w:val="003B7845"/>
    <w:rsid w:val="003B79B9"/>
    <w:rsid w:val="003C1DD3"/>
    <w:rsid w:val="003C2C42"/>
    <w:rsid w:val="003C445C"/>
    <w:rsid w:val="003C7658"/>
    <w:rsid w:val="003C7DB1"/>
    <w:rsid w:val="003D0F80"/>
    <w:rsid w:val="003D2E82"/>
    <w:rsid w:val="003D400C"/>
    <w:rsid w:val="003D40EA"/>
    <w:rsid w:val="003D4E3F"/>
    <w:rsid w:val="003D6183"/>
    <w:rsid w:val="003D684D"/>
    <w:rsid w:val="003D723B"/>
    <w:rsid w:val="003D7871"/>
    <w:rsid w:val="003E033C"/>
    <w:rsid w:val="003E0976"/>
    <w:rsid w:val="003E4778"/>
    <w:rsid w:val="003E7E45"/>
    <w:rsid w:val="003F1861"/>
    <w:rsid w:val="003F19F5"/>
    <w:rsid w:val="003F1EE9"/>
    <w:rsid w:val="003F5FFC"/>
    <w:rsid w:val="003F6D94"/>
    <w:rsid w:val="0040109C"/>
    <w:rsid w:val="004039B7"/>
    <w:rsid w:val="00405799"/>
    <w:rsid w:val="00405F28"/>
    <w:rsid w:val="00405FC0"/>
    <w:rsid w:val="00406BD9"/>
    <w:rsid w:val="00407345"/>
    <w:rsid w:val="00412B86"/>
    <w:rsid w:val="00415434"/>
    <w:rsid w:val="004154EE"/>
    <w:rsid w:val="004202FE"/>
    <w:rsid w:val="004205EB"/>
    <w:rsid w:val="004221E3"/>
    <w:rsid w:val="004227C3"/>
    <w:rsid w:val="004259E3"/>
    <w:rsid w:val="00427603"/>
    <w:rsid w:val="00430427"/>
    <w:rsid w:val="00432C90"/>
    <w:rsid w:val="00433019"/>
    <w:rsid w:val="0043440E"/>
    <w:rsid w:val="0043572E"/>
    <w:rsid w:val="00436E23"/>
    <w:rsid w:val="00437F51"/>
    <w:rsid w:val="00440C81"/>
    <w:rsid w:val="00442B26"/>
    <w:rsid w:val="00443553"/>
    <w:rsid w:val="00445BD1"/>
    <w:rsid w:val="00446C16"/>
    <w:rsid w:val="004516FF"/>
    <w:rsid w:val="004535CB"/>
    <w:rsid w:val="004538D5"/>
    <w:rsid w:val="00455111"/>
    <w:rsid w:val="00455FC4"/>
    <w:rsid w:val="00457B88"/>
    <w:rsid w:val="00460D9A"/>
    <w:rsid w:val="004610C4"/>
    <w:rsid w:val="0046217F"/>
    <w:rsid w:val="00462D29"/>
    <w:rsid w:val="00463846"/>
    <w:rsid w:val="00464B73"/>
    <w:rsid w:val="00465158"/>
    <w:rsid w:val="00465259"/>
    <w:rsid w:val="0046603D"/>
    <w:rsid w:val="004663AC"/>
    <w:rsid w:val="00466E47"/>
    <w:rsid w:val="00471284"/>
    <w:rsid w:val="00472BD6"/>
    <w:rsid w:val="00474ECC"/>
    <w:rsid w:val="00475946"/>
    <w:rsid w:val="004768FD"/>
    <w:rsid w:val="0048049C"/>
    <w:rsid w:val="00480BFA"/>
    <w:rsid w:val="00487293"/>
    <w:rsid w:val="00492276"/>
    <w:rsid w:val="00493D32"/>
    <w:rsid w:val="00494157"/>
    <w:rsid w:val="00494A80"/>
    <w:rsid w:val="004953F3"/>
    <w:rsid w:val="00496063"/>
    <w:rsid w:val="004A0F2A"/>
    <w:rsid w:val="004A22AE"/>
    <w:rsid w:val="004A2FFF"/>
    <w:rsid w:val="004A46AE"/>
    <w:rsid w:val="004B1FD6"/>
    <w:rsid w:val="004B2C5E"/>
    <w:rsid w:val="004B4B01"/>
    <w:rsid w:val="004B5BD3"/>
    <w:rsid w:val="004B5D08"/>
    <w:rsid w:val="004B6388"/>
    <w:rsid w:val="004B683B"/>
    <w:rsid w:val="004B7343"/>
    <w:rsid w:val="004B73AD"/>
    <w:rsid w:val="004C0D72"/>
    <w:rsid w:val="004C1337"/>
    <w:rsid w:val="004C1EF4"/>
    <w:rsid w:val="004C2EB6"/>
    <w:rsid w:val="004C2FBF"/>
    <w:rsid w:val="004C357D"/>
    <w:rsid w:val="004C384E"/>
    <w:rsid w:val="004C5324"/>
    <w:rsid w:val="004C58F6"/>
    <w:rsid w:val="004C59B3"/>
    <w:rsid w:val="004C602A"/>
    <w:rsid w:val="004D36C9"/>
    <w:rsid w:val="004D3ADF"/>
    <w:rsid w:val="004D6B86"/>
    <w:rsid w:val="004D70A1"/>
    <w:rsid w:val="004D7338"/>
    <w:rsid w:val="004D7F6F"/>
    <w:rsid w:val="004E26B7"/>
    <w:rsid w:val="004E27CD"/>
    <w:rsid w:val="004E3A77"/>
    <w:rsid w:val="004E59AD"/>
    <w:rsid w:val="004E66FC"/>
    <w:rsid w:val="004F0F3C"/>
    <w:rsid w:val="004F29AC"/>
    <w:rsid w:val="004F2FA3"/>
    <w:rsid w:val="004F30EF"/>
    <w:rsid w:val="004F39A0"/>
    <w:rsid w:val="004F40B0"/>
    <w:rsid w:val="004F5117"/>
    <w:rsid w:val="004F655D"/>
    <w:rsid w:val="0050027D"/>
    <w:rsid w:val="0050372E"/>
    <w:rsid w:val="00504E21"/>
    <w:rsid w:val="0050795F"/>
    <w:rsid w:val="0051273C"/>
    <w:rsid w:val="00512CF2"/>
    <w:rsid w:val="00513C26"/>
    <w:rsid w:val="00522A4A"/>
    <w:rsid w:val="00522ECD"/>
    <w:rsid w:val="00523416"/>
    <w:rsid w:val="00523595"/>
    <w:rsid w:val="00527FA8"/>
    <w:rsid w:val="005307C8"/>
    <w:rsid w:val="005322D9"/>
    <w:rsid w:val="00532D84"/>
    <w:rsid w:val="00533142"/>
    <w:rsid w:val="00535040"/>
    <w:rsid w:val="00535AAD"/>
    <w:rsid w:val="00536466"/>
    <w:rsid w:val="0053763A"/>
    <w:rsid w:val="00541853"/>
    <w:rsid w:val="00542D06"/>
    <w:rsid w:val="00545225"/>
    <w:rsid w:val="00545DB9"/>
    <w:rsid w:val="0054703B"/>
    <w:rsid w:val="00547B1A"/>
    <w:rsid w:val="00550973"/>
    <w:rsid w:val="0055152A"/>
    <w:rsid w:val="00551EA7"/>
    <w:rsid w:val="00552CEF"/>
    <w:rsid w:val="00554182"/>
    <w:rsid w:val="00554FBD"/>
    <w:rsid w:val="005550BD"/>
    <w:rsid w:val="00556415"/>
    <w:rsid w:val="00560B02"/>
    <w:rsid w:val="00562795"/>
    <w:rsid w:val="00562D1E"/>
    <w:rsid w:val="00566C06"/>
    <w:rsid w:val="0056785B"/>
    <w:rsid w:val="00567C1D"/>
    <w:rsid w:val="00570006"/>
    <w:rsid w:val="00573B8A"/>
    <w:rsid w:val="00573C95"/>
    <w:rsid w:val="005745F5"/>
    <w:rsid w:val="00574A0C"/>
    <w:rsid w:val="0057564B"/>
    <w:rsid w:val="00575980"/>
    <w:rsid w:val="00580284"/>
    <w:rsid w:val="005804EC"/>
    <w:rsid w:val="00585056"/>
    <w:rsid w:val="00585A1F"/>
    <w:rsid w:val="00590358"/>
    <w:rsid w:val="00593EA0"/>
    <w:rsid w:val="005946D2"/>
    <w:rsid w:val="0059568E"/>
    <w:rsid w:val="005A212E"/>
    <w:rsid w:val="005A2718"/>
    <w:rsid w:val="005A2F16"/>
    <w:rsid w:val="005A64BD"/>
    <w:rsid w:val="005A699A"/>
    <w:rsid w:val="005A702E"/>
    <w:rsid w:val="005B309A"/>
    <w:rsid w:val="005B3FF8"/>
    <w:rsid w:val="005B42FF"/>
    <w:rsid w:val="005B556F"/>
    <w:rsid w:val="005B56E4"/>
    <w:rsid w:val="005B5B9F"/>
    <w:rsid w:val="005B5FA7"/>
    <w:rsid w:val="005B6263"/>
    <w:rsid w:val="005B794B"/>
    <w:rsid w:val="005C0C08"/>
    <w:rsid w:val="005C0E50"/>
    <w:rsid w:val="005C2919"/>
    <w:rsid w:val="005C2E51"/>
    <w:rsid w:val="005C3AD1"/>
    <w:rsid w:val="005C56FE"/>
    <w:rsid w:val="005D2931"/>
    <w:rsid w:val="005D3076"/>
    <w:rsid w:val="005D339D"/>
    <w:rsid w:val="005D3D88"/>
    <w:rsid w:val="005D5140"/>
    <w:rsid w:val="005D5CCA"/>
    <w:rsid w:val="005D6268"/>
    <w:rsid w:val="005D7E84"/>
    <w:rsid w:val="005E2C33"/>
    <w:rsid w:val="005E5547"/>
    <w:rsid w:val="005E67FA"/>
    <w:rsid w:val="005F0308"/>
    <w:rsid w:val="005F093C"/>
    <w:rsid w:val="005F0CF0"/>
    <w:rsid w:val="005F15A3"/>
    <w:rsid w:val="005F5EFF"/>
    <w:rsid w:val="005F7055"/>
    <w:rsid w:val="005F7451"/>
    <w:rsid w:val="005F771B"/>
    <w:rsid w:val="005F7897"/>
    <w:rsid w:val="006001FC"/>
    <w:rsid w:val="006010C8"/>
    <w:rsid w:val="0060168C"/>
    <w:rsid w:val="006017A4"/>
    <w:rsid w:val="006031D1"/>
    <w:rsid w:val="00603627"/>
    <w:rsid w:val="0060394D"/>
    <w:rsid w:val="00603B98"/>
    <w:rsid w:val="00605186"/>
    <w:rsid w:val="00607954"/>
    <w:rsid w:val="0061025C"/>
    <w:rsid w:val="00611666"/>
    <w:rsid w:val="00612266"/>
    <w:rsid w:val="0061281E"/>
    <w:rsid w:val="00612EAB"/>
    <w:rsid w:val="00613286"/>
    <w:rsid w:val="00614400"/>
    <w:rsid w:val="00614818"/>
    <w:rsid w:val="00615EA4"/>
    <w:rsid w:val="00621EB2"/>
    <w:rsid w:val="00621F2E"/>
    <w:rsid w:val="00622298"/>
    <w:rsid w:val="0062286D"/>
    <w:rsid w:val="00623601"/>
    <w:rsid w:val="006300CE"/>
    <w:rsid w:val="00631F32"/>
    <w:rsid w:val="0063220C"/>
    <w:rsid w:val="00632F22"/>
    <w:rsid w:val="00633C8A"/>
    <w:rsid w:val="0063496E"/>
    <w:rsid w:val="00634B11"/>
    <w:rsid w:val="00635EFE"/>
    <w:rsid w:val="00636ECB"/>
    <w:rsid w:val="006373BB"/>
    <w:rsid w:val="006419CA"/>
    <w:rsid w:val="00642E4C"/>
    <w:rsid w:val="006430B3"/>
    <w:rsid w:val="00644CD9"/>
    <w:rsid w:val="006455CF"/>
    <w:rsid w:val="0064770B"/>
    <w:rsid w:val="00647B28"/>
    <w:rsid w:val="00651C62"/>
    <w:rsid w:val="00652069"/>
    <w:rsid w:val="006523F7"/>
    <w:rsid w:val="0065317B"/>
    <w:rsid w:val="00654A3B"/>
    <w:rsid w:val="006550A0"/>
    <w:rsid w:val="0065522C"/>
    <w:rsid w:val="00656832"/>
    <w:rsid w:val="00657478"/>
    <w:rsid w:val="00657F17"/>
    <w:rsid w:val="00660553"/>
    <w:rsid w:val="006626B4"/>
    <w:rsid w:val="00662C41"/>
    <w:rsid w:val="00662F4D"/>
    <w:rsid w:val="00663DF5"/>
    <w:rsid w:val="006647DE"/>
    <w:rsid w:val="00664BB2"/>
    <w:rsid w:val="00665DF3"/>
    <w:rsid w:val="006664F2"/>
    <w:rsid w:val="00670801"/>
    <w:rsid w:val="0067081C"/>
    <w:rsid w:val="006710D8"/>
    <w:rsid w:val="006711BD"/>
    <w:rsid w:val="00671A7F"/>
    <w:rsid w:val="00671FF9"/>
    <w:rsid w:val="006737BF"/>
    <w:rsid w:val="00673F03"/>
    <w:rsid w:val="0067434F"/>
    <w:rsid w:val="0067727B"/>
    <w:rsid w:val="00677A93"/>
    <w:rsid w:val="00677B32"/>
    <w:rsid w:val="00677C4C"/>
    <w:rsid w:val="00680574"/>
    <w:rsid w:val="00680FC5"/>
    <w:rsid w:val="00681124"/>
    <w:rsid w:val="00682D13"/>
    <w:rsid w:val="00683B1E"/>
    <w:rsid w:val="00684A02"/>
    <w:rsid w:val="006853FC"/>
    <w:rsid w:val="00685947"/>
    <w:rsid w:val="006861CE"/>
    <w:rsid w:val="00686506"/>
    <w:rsid w:val="006877E0"/>
    <w:rsid w:val="00690D41"/>
    <w:rsid w:val="00692AA7"/>
    <w:rsid w:val="006938EE"/>
    <w:rsid w:val="00694B5E"/>
    <w:rsid w:val="00695379"/>
    <w:rsid w:val="00695707"/>
    <w:rsid w:val="00696C2A"/>
    <w:rsid w:val="00697480"/>
    <w:rsid w:val="0069783E"/>
    <w:rsid w:val="006A07AF"/>
    <w:rsid w:val="006A0FE0"/>
    <w:rsid w:val="006A10A1"/>
    <w:rsid w:val="006A1675"/>
    <w:rsid w:val="006A2001"/>
    <w:rsid w:val="006A2567"/>
    <w:rsid w:val="006A25D9"/>
    <w:rsid w:val="006A3528"/>
    <w:rsid w:val="006A40D2"/>
    <w:rsid w:val="006A4880"/>
    <w:rsid w:val="006A4F19"/>
    <w:rsid w:val="006A55D2"/>
    <w:rsid w:val="006A7190"/>
    <w:rsid w:val="006A76DF"/>
    <w:rsid w:val="006B0419"/>
    <w:rsid w:val="006B0950"/>
    <w:rsid w:val="006B1ACD"/>
    <w:rsid w:val="006B2AB7"/>
    <w:rsid w:val="006B2F3F"/>
    <w:rsid w:val="006B3909"/>
    <w:rsid w:val="006B6A5F"/>
    <w:rsid w:val="006B70C1"/>
    <w:rsid w:val="006C07D2"/>
    <w:rsid w:val="006C0D57"/>
    <w:rsid w:val="006C0EE0"/>
    <w:rsid w:val="006C13DA"/>
    <w:rsid w:val="006C1B6F"/>
    <w:rsid w:val="006C2951"/>
    <w:rsid w:val="006C3538"/>
    <w:rsid w:val="006C3B93"/>
    <w:rsid w:val="006C3D60"/>
    <w:rsid w:val="006C49D0"/>
    <w:rsid w:val="006C6AD0"/>
    <w:rsid w:val="006C6D6F"/>
    <w:rsid w:val="006C7754"/>
    <w:rsid w:val="006C7A85"/>
    <w:rsid w:val="006D1DB3"/>
    <w:rsid w:val="006D29B3"/>
    <w:rsid w:val="006E08D8"/>
    <w:rsid w:val="006E27DE"/>
    <w:rsid w:val="006E391E"/>
    <w:rsid w:val="006E5994"/>
    <w:rsid w:val="006E60DD"/>
    <w:rsid w:val="006E64CD"/>
    <w:rsid w:val="006E6525"/>
    <w:rsid w:val="006E6ABF"/>
    <w:rsid w:val="006E6D43"/>
    <w:rsid w:val="006E74AC"/>
    <w:rsid w:val="006E74C4"/>
    <w:rsid w:val="006F2BEB"/>
    <w:rsid w:val="006F2C22"/>
    <w:rsid w:val="006F5215"/>
    <w:rsid w:val="006F667D"/>
    <w:rsid w:val="006F6BDF"/>
    <w:rsid w:val="006F6C9E"/>
    <w:rsid w:val="006F7BEF"/>
    <w:rsid w:val="0070038C"/>
    <w:rsid w:val="00700EF2"/>
    <w:rsid w:val="00703DC5"/>
    <w:rsid w:val="00705B1A"/>
    <w:rsid w:val="00711BCD"/>
    <w:rsid w:val="00713257"/>
    <w:rsid w:val="007147E7"/>
    <w:rsid w:val="00714882"/>
    <w:rsid w:val="00714EFC"/>
    <w:rsid w:val="00716B68"/>
    <w:rsid w:val="00717BB4"/>
    <w:rsid w:val="0072136E"/>
    <w:rsid w:val="00721FA5"/>
    <w:rsid w:val="00722082"/>
    <w:rsid w:val="00722774"/>
    <w:rsid w:val="00727528"/>
    <w:rsid w:val="00730F64"/>
    <w:rsid w:val="00731562"/>
    <w:rsid w:val="00732679"/>
    <w:rsid w:val="007327D4"/>
    <w:rsid w:val="00732E81"/>
    <w:rsid w:val="007334D1"/>
    <w:rsid w:val="007335B5"/>
    <w:rsid w:val="00733634"/>
    <w:rsid w:val="00733F97"/>
    <w:rsid w:val="007352E1"/>
    <w:rsid w:val="00736559"/>
    <w:rsid w:val="00740C47"/>
    <w:rsid w:val="00741480"/>
    <w:rsid w:val="00741923"/>
    <w:rsid w:val="0074455E"/>
    <w:rsid w:val="00745672"/>
    <w:rsid w:val="00745901"/>
    <w:rsid w:val="00746A20"/>
    <w:rsid w:val="00747DF8"/>
    <w:rsid w:val="00753BDA"/>
    <w:rsid w:val="00755E28"/>
    <w:rsid w:val="00756037"/>
    <w:rsid w:val="00756719"/>
    <w:rsid w:val="0075746F"/>
    <w:rsid w:val="0076105F"/>
    <w:rsid w:val="007614D2"/>
    <w:rsid w:val="00763008"/>
    <w:rsid w:val="0076564E"/>
    <w:rsid w:val="00765708"/>
    <w:rsid w:val="00767630"/>
    <w:rsid w:val="00767E8D"/>
    <w:rsid w:val="00771919"/>
    <w:rsid w:val="007736F6"/>
    <w:rsid w:val="00774A9E"/>
    <w:rsid w:val="00774DE5"/>
    <w:rsid w:val="00775299"/>
    <w:rsid w:val="007752E2"/>
    <w:rsid w:val="00775F84"/>
    <w:rsid w:val="007770F6"/>
    <w:rsid w:val="007801F3"/>
    <w:rsid w:val="0078082F"/>
    <w:rsid w:val="0078137B"/>
    <w:rsid w:val="00783070"/>
    <w:rsid w:val="0078366B"/>
    <w:rsid w:val="00783A74"/>
    <w:rsid w:val="0078492E"/>
    <w:rsid w:val="00786387"/>
    <w:rsid w:val="00787253"/>
    <w:rsid w:val="00790542"/>
    <w:rsid w:val="0079421F"/>
    <w:rsid w:val="0079509F"/>
    <w:rsid w:val="007953F3"/>
    <w:rsid w:val="007955BE"/>
    <w:rsid w:val="007965CC"/>
    <w:rsid w:val="007A022E"/>
    <w:rsid w:val="007A289C"/>
    <w:rsid w:val="007A34C3"/>
    <w:rsid w:val="007A438B"/>
    <w:rsid w:val="007A6AFA"/>
    <w:rsid w:val="007A6FCE"/>
    <w:rsid w:val="007B0725"/>
    <w:rsid w:val="007B4D04"/>
    <w:rsid w:val="007B55D4"/>
    <w:rsid w:val="007C0125"/>
    <w:rsid w:val="007C165C"/>
    <w:rsid w:val="007C3A6F"/>
    <w:rsid w:val="007C497B"/>
    <w:rsid w:val="007C52BC"/>
    <w:rsid w:val="007C53BC"/>
    <w:rsid w:val="007C5C36"/>
    <w:rsid w:val="007D0373"/>
    <w:rsid w:val="007D0781"/>
    <w:rsid w:val="007D1ACC"/>
    <w:rsid w:val="007D2921"/>
    <w:rsid w:val="007D2BC9"/>
    <w:rsid w:val="007D4341"/>
    <w:rsid w:val="007D4507"/>
    <w:rsid w:val="007D4593"/>
    <w:rsid w:val="007D51D0"/>
    <w:rsid w:val="007D52EC"/>
    <w:rsid w:val="007D63BB"/>
    <w:rsid w:val="007D763C"/>
    <w:rsid w:val="007E072D"/>
    <w:rsid w:val="007E1408"/>
    <w:rsid w:val="007E1782"/>
    <w:rsid w:val="007E1B03"/>
    <w:rsid w:val="007E5C1F"/>
    <w:rsid w:val="007E6959"/>
    <w:rsid w:val="007E6AD6"/>
    <w:rsid w:val="007E6D19"/>
    <w:rsid w:val="007F060F"/>
    <w:rsid w:val="007F2DA8"/>
    <w:rsid w:val="007F3B38"/>
    <w:rsid w:val="007F4774"/>
    <w:rsid w:val="00801907"/>
    <w:rsid w:val="00801C61"/>
    <w:rsid w:val="00802056"/>
    <w:rsid w:val="00802D64"/>
    <w:rsid w:val="00802E7E"/>
    <w:rsid w:val="00804619"/>
    <w:rsid w:val="0080468F"/>
    <w:rsid w:val="008059AA"/>
    <w:rsid w:val="00805D2E"/>
    <w:rsid w:val="00806B57"/>
    <w:rsid w:val="008075C2"/>
    <w:rsid w:val="00811595"/>
    <w:rsid w:val="00811C1B"/>
    <w:rsid w:val="00814480"/>
    <w:rsid w:val="00814777"/>
    <w:rsid w:val="00814BE3"/>
    <w:rsid w:val="00814DF8"/>
    <w:rsid w:val="00815E59"/>
    <w:rsid w:val="008218C9"/>
    <w:rsid w:val="00821C5B"/>
    <w:rsid w:val="00824089"/>
    <w:rsid w:val="008317AA"/>
    <w:rsid w:val="00831C37"/>
    <w:rsid w:val="00832FD0"/>
    <w:rsid w:val="008337EB"/>
    <w:rsid w:val="00833A70"/>
    <w:rsid w:val="008347BD"/>
    <w:rsid w:val="00836442"/>
    <w:rsid w:val="008402F7"/>
    <w:rsid w:val="00840B66"/>
    <w:rsid w:val="008427AD"/>
    <w:rsid w:val="008439BE"/>
    <w:rsid w:val="0084571F"/>
    <w:rsid w:val="00845813"/>
    <w:rsid w:val="00845F46"/>
    <w:rsid w:val="0084741A"/>
    <w:rsid w:val="00847DC9"/>
    <w:rsid w:val="00851076"/>
    <w:rsid w:val="00851E62"/>
    <w:rsid w:val="008520CD"/>
    <w:rsid w:val="008523CC"/>
    <w:rsid w:val="00855BF2"/>
    <w:rsid w:val="00856936"/>
    <w:rsid w:val="00857B28"/>
    <w:rsid w:val="00862AA5"/>
    <w:rsid w:val="008632F1"/>
    <w:rsid w:val="00863E63"/>
    <w:rsid w:val="00864B3F"/>
    <w:rsid w:val="00864BF9"/>
    <w:rsid w:val="00864C7F"/>
    <w:rsid w:val="008652F4"/>
    <w:rsid w:val="00865543"/>
    <w:rsid w:val="008714B5"/>
    <w:rsid w:val="00871DBB"/>
    <w:rsid w:val="00873C77"/>
    <w:rsid w:val="0087421F"/>
    <w:rsid w:val="00874CF1"/>
    <w:rsid w:val="00875579"/>
    <w:rsid w:val="00876310"/>
    <w:rsid w:val="00882862"/>
    <w:rsid w:val="008828BA"/>
    <w:rsid w:val="00884612"/>
    <w:rsid w:val="00890301"/>
    <w:rsid w:val="00890534"/>
    <w:rsid w:val="00890E20"/>
    <w:rsid w:val="00897354"/>
    <w:rsid w:val="00897DCE"/>
    <w:rsid w:val="008A13D0"/>
    <w:rsid w:val="008A190F"/>
    <w:rsid w:val="008A1CC3"/>
    <w:rsid w:val="008A3E21"/>
    <w:rsid w:val="008A4717"/>
    <w:rsid w:val="008A573F"/>
    <w:rsid w:val="008A5917"/>
    <w:rsid w:val="008A6E01"/>
    <w:rsid w:val="008B07AE"/>
    <w:rsid w:val="008B1504"/>
    <w:rsid w:val="008B2698"/>
    <w:rsid w:val="008B36BA"/>
    <w:rsid w:val="008B3A8B"/>
    <w:rsid w:val="008B3E97"/>
    <w:rsid w:val="008B4790"/>
    <w:rsid w:val="008B5056"/>
    <w:rsid w:val="008B54DD"/>
    <w:rsid w:val="008C0D99"/>
    <w:rsid w:val="008C1116"/>
    <w:rsid w:val="008C1220"/>
    <w:rsid w:val="008C1C89"/>
    <w:rsid w:val="008C309D"/>
    <w:rsid w:val="008C31A3"/>
    <w:rsid w:val="008C4D81"/>
    <w:rsid w:val="008C78A2"/>
    <w:rsid w:val="008D01F7"/>
    <w:rsid w:val="008D0DF5"/>
    <w:rsid w:val="008D2424"/>
    <w:rsid w:val="008D576E"/>
    <w:rsid w:val="008D5D02"/>
    <w:rsid w:val="008D70D2"/>
    <w:rsid w:val="008D7912"/>
    <w:rsid w:val="008E0637"/>
    <w:rsid w:val="008E0E31"/>
    <w:rsid w:val="008E4E04"/>
    <w:rsid w:val="008E509F"/>
    <w:rsid w:val="008E69F7"/>
    <w:rsid w:val="008F1719"/>
    <w:rsid w:val="008F18E3"/>
    <w:rsid w:val="008F2259"/>
    <w:rsid w:val="008F2E72"/>
    <w:rsid w:val="008F33C0"/>
    <w:rsid w:val="008F36EF"/>
    <w:rsid w:val="008F3F7E"/>
    <w:rsid w:val="008F41B3"/>
    <w:rsid w:val="008F5230"/>
    <w:rsid w:val="008F5EC8"/>
    <w:rsid w:val="008F6364"/>
    <w:rsid w:val="008F68ED"/>
    <w:rsid w:val="009001DC"/>
    <w:rsid w:val="00900259"/>
    <w:rsid w:val="009012A8"/>
    <w:rsid w:val="00901896"/>
    <w:rsid w:val="00901C60"/>
    <w:rsid w:val="00902E6A"/>
    <w:rsid w:val="009043D7"/>
    <w:rsid w:val="00905C3C"/>
    <w:rsid w:val="00906253"/>
    <w:rsid w:val="0090683D"/>
    <w:rsid w:val="00910AA9"/>
    <w:rsid w:val="00912DD8"/>
    <w:rsid w:val="00913E11"/>
    <w:rsid w:val="00913F61"/>
    <w:rsid w:val="00914273"/>
    <w:rsid w:val="009142E4"/>
    <w:rsid w:val="0091498F"/>
    <w:rsid w:val="00914B99"/>
    <w:rsid w:val="00914DD1"/>
    <w:rsid w:val="009173D3"/>
    <w:rsid w:val="00920CEF"/>
    <w:rsid w:val="009244FE"/>
    <w:rsid w:val="009256CF"/>
    <w:rsid w:val="00927893"/>
    <w:rsid w:val="00932002"/>
    <w:rsid w:val="009325EC"/>
    <w:rsid w:val="0093369D"/>
    <w:rsid w:val="009358C5"/>
    <w:rsid w:val="00936E32"/>
    <w:rsid w:val="009372C3"/>
    <w:rsid w:val="00940175"/>
    <w:rsid w:val="00941EF5"/>
    <w:rsid w:val="0094238F"/>
    <w:rsid w:val="00944B24"/>
    <w:rsid w:val="00946CA4"/>
    <w:rsid w:val="009507B7"/>
    <w:rsid w:val="009510F8"/>
    <w:rsid w:val="009548CD"/>
    <w:rsid w:val="0095520F"/>
    <w:rsid w:val="009563F6"/>
    <w:rsid w:val="00956B4D"/>
    <w:rsid w:val="009600F6"/>
    <w:rsid w:val="00960145"/>
    <w:rsid w:val="009606D3"/>
    <w:rsid w:val="00964288"/>
    <w:rsid w:val="009649BD"/>
    <w:rsid w:val="0096512D"/>
    <w:rsid w:val="00966034"/>
    <w:rsid w:val="00970366"/>
    <w:rsid w:val="009720F9"/>
    <w:rsid w:val="00972A25"/>
    <w:rsid w:val="0097372F"/>
    <w:rsid w:val="009737AA"/>
    <w:rsid w:val="00974365"/>
    <w:rsid w:val="00977842"/>
    <w:rsid w:val="00977B5F"/>
    <w:rsid w:val="00981582"/>
    <w:rsid w:val="0098250A"/>
    <w:rsid w:val="00982654"/>
    <w:rsid w:val="0098299C"/>
    <w:rsid w:val="00982CFA"/>
    <w:rsid w:val="00984216"/>
    <w:rsid w:val="00985146"/>
    <w:rsid w:val="00985A48"/>
    <w:rsid w:val="00987641"/>
    <w:rsid w:val="00987670"/>
    <w:rsid w:val="00990683"/>
    <w:rsid w:val="00992CA0"/>
    <w:rsid w:val="00994C3E"/>
    <w:rsid w:val="00997E75"/>
    <w:rsid w:val="00997EFA"/>
    <w:rsid w:val="009A011F"/>
    <w:rsid w:val="009A33E1"/>
    <w:rsid w:val="009A58E9"/>
    <w:rsid w:val="009A6B15"/>
    <w:rsid w:val="009B1847"/>
    <w:rsid w:val="009B3EB5"/>
    <w:rsid w:val="009B6F66"/>
    <w:rsid w:val="009B73C1"/>
    <w:rsid w:val="009B7854"/>
    <w:rsid w:val="009C0965"/>
    <w:rsid w:val="009C1C88"/>
    <w:rsid w:val="009C3C9E"/>
    <w:rsid w:val="009C3CB6"/>
    <w:rsid w:val="009C4052"/>
    <w:rsid w:val="009C423C"/>
    <w:rsid w:val="009C4464"/>
    <w:rsid w:val="009D0424"/>
    <w:rsid w:val="009D1988"/>
    <w:rsid w:val="009D1AEC"/>
    <w:rsid w:val="009D3641"/>
    <w:rsid w:val="009D586D"/>
    <w:rsid w:val="009D5AEC"/>
    <w:rsid w:val="009D78BF"/>
    <w:rsid w:val="009E2157"/>
    <w:rsid w:val="009E3E31"/>
    <w:rsid w:val="009E56C5"/>
    <w:rsid w:val="009E65FC"/>
    <w:rsid w:val="009E77EF"/>
    <w:rsid w:val="009F11AB"/>
    <w:rsid w:val="009F1F82"/>
    <w:rsid w:val="009F21A2"/>
    <w:rsid w:val="009F2572"/>
    <w:rsid w:val="009F453B"/>
    <w:rsid w:val="009F54E5"/>
    <w:rsid w:val="009F7FEB"/>
    <w:rsid w:val="00A00A8C"/>
    <w:rsid w:val="00A00B27"/>
    <w:rsid w:val="00A00C47"/>
    <w:rsid w:val="00A00EB7"/>
    <w:rsid w:val="00A0104D"/>
    <w:rsid w:val="00A0108B"/>
    <w:rsid w:val="00A02DED"/>
    <w:rsid w:val="00A06E87"/>
    <w:rsid w:val="00A1013F"/>
    <w:rsid w:val="00A104D6"/>
    <w:rsid w:val="00A10E91"/>
    <w:rsid w:val="00A124BD"/>
    <w:rsid w:val="00A12765"/>
    <w:rsid w:val="00A14856"/>
    <w:rsid w:val="00A15C96"/>
    <w:rsid w:val="00A15E6A"/>
    <w:rsid w:val="00A16565"/>
    <w:rsid w:val="00A21343"/>
    <w:rsid w:val="00A21425"/>
    <w:rsid w:val="00A22942"/>
    <w:rsid w:val="00A23B6D"/>
    <w:rsid w:val="00A24D9D"/>
    <w:rsid w:val="00A25879"/>
    <w:rsid w:val="00A30A39"/>
    <w:rsid w:val="00A31058"/>
    <w:rsid w:val="00A31108"/>
    <w:rsid w:val="00A315BD"/>
    <w:rsid w:val="00A31712"/>
    <w:rsid w:val="00A34CAF"/>
    <w:rsid w:val="00A40630"/>
    <w:rsid w:val="00A40E86"/>
    <w:rsid w:val="00A414ED"/>
    <w:rsid w:val="00A41810"/>
    <w:rsid w:val="00A422AF"/>
    <w:rsid w:val="00A44073"/>
    <w:rsid w:val="00A44C45"/>
    <w:rsid w:val="00A45FDD"/>
    <w:rsid w:val="00A46810"/>
    <w:rsid w:val="00A524E6"/>
    <w:rsid w:val="00A52578"/>
    <w:rsid w:val="00A52A24"/>
    <w:rsid w:val="00A5345D"/>
    <w:rsid w:val="00A579AD"/>
    <w:rsid w:val="00A636B6"/>
    <w:rsid w:val="00A63ACF"/>
    <w:rsid w:val="00A66E39"/>
    <w:rsid w:val="00A67CD0"/>
    <w:rsid w:val="00A67D68"/>
    <w:rsid w:val="00A7153D"/>
    <w:rsid w:val="00A71D28"/>
    <w:rsid w:val="00A813B4"/>
    <w:rsid w:val="00A826DC"/>
    <w:rsid w:val="00A85603"/>
    <w:rsid w:val="00A87C1C"/>
    <w:rsid w:val="00A87FE5"/>
    <w:rsid w:val="00A956EA"/>
    <w:rsid w:val="00A96624"/>
    <w:rsid w:val="00A9726C"/>
    <w:rsid w:val="00A977F1"/>
    <w:rsid w:val="00AA1770"/>
    <w:rsid w:val="00AA2179"/>
    <w:rsid w:val="00AA2533"/>
    <w:rsid w:val="00AA37BA"/>
    <w:rsid w:val="00AA3970"/>
    <w:rsid w:val="00AA4D15"/>
    <w:rsid w:val="00AA5726"/>
    <w:rsid w:val="00AA72A0"/>
    <w:rsid w:val="00AB221F"/>
    <w:rsid w:val="00AB5707"/>
    <w:rsid w:val="00AB7E1A"/>
    <w:rsid w:val="00AC13BF"/>
    <w:rsid w:val="00AC2D0E"/>
    <w:rsid w:val="00AC3782"/>
    <w:rsid w:val="00AC59BA"/>
    <w:rsid w:val="00AC7500"/>
    <w:rsid w:val="00AD06A4"/>
    <w:rsid w:val="00AD06C1"/>
    <w:rsid w:val="00AD0BBF"/>
    <w:rsid w:val="00AD1492"/>
    <w:rsid w:val="00AD215B"/>
    <w:rsid w:val="00AD34FF"/>
    <w:rsid w:val="00AD4877"/>
    <w:rsid w:val="00AD4C55"/>
    <w:rsid w:val="00AD57BC"/>
    <w:rsid w:val="00AD5B96"/>
    <w:rsid w:val="00AD7DD2"/>
    <w:rsid w:val="00AE0170"/>
    <w:rsid w:val="00AE088B"/>
    <w:rsid w:val="00AE3AAA"/>
    <w:rsid w:val="00AE3AD7"/>
    <w:rsid w:val="00AE3C6B"/>
    <w:rsid w:val="00AE4119"/>
    <w:rsid w:val="00AE4DE0"/>
    <w:rsid w:val="00AE655B"/>
    <w:rsid w:val="00AE7DD4"/>
    <w:rsid w:val="00AF0012"/>
    <w:rsid w:val="00AF0A36"/>
    <w:rsid w:val="00AF10F2"/>
    <w:rsid w:val="00AF160D"/>
    <w:rsid w:val="00AF211A"/>
    <w:rsid w:val="00AF6F20"/>
    <w:rsid w:val="00AF7B12"/>
    <w:rsid w:val="00B00D9C"/>
    <w:rsid w:val="00B04448"/>
    <w:rsid w:val="00B0530F"/>
    <w:rsid w:val="00B07809"/>
    <w:rsid w:val="00B10523"/>
    <w:rsid w:val="00B113A4"/>
    <w:rsid w:val="00B11B75"/>
    <w:rsid w:val="00B13AF6"/>
    <w:rsid w:val="00B17F0B"/>
    <w:rsid w:val="00B205DC"/>
    <w:rsid w:val="00B208DB"/>
    <w:rsid w:val="00B21689"/>
    <w:rsid w:val="00B217F2"/>
    <w:rsid w:val="00B23E46"/>
    <w:rsid w:val="00B24E50"/>
    <w:rsid w:val="00B25BA7"/>
    <w:rsid w:val="00B26B5E"/>
    <w:rsid w:val="00B316AE"/>
    <w:rsid w:val="00B33E95"/>
    <w:rsid w:val="00B344B2"/>
    <w:rsid w:val="00B3498A"/>
    <w:rsid w:val="00B34BD4"/>
    <w:rsid w:val="00B36A5C"/>
    <w:rsid w:val="00B40053"/>
    <w:rsid w:val="00B40683"/>
    <w:rsid w:val="00B41183"/>
    <w:rsid w:val="00B434CE"/>
    <w:rsid w:val="00B456F1"/>
    <w:rsid w:val="00B45A5F"/>
    <w:rsid w:val="00B4637E"/>
    <w:rsid w:val="00B506C7"/>
    <w:rsid w:val="00B50974"/>
    <w:rsid w:val="00B50E03"/>
    <w:rsid w:val="00B5109A"/>
    <w:rsid w:val="00B519C5"/>
    <w:rsid w:val="00B51DCE"/>
    <w:rsid w:val="00B53C31"/>
    <w:rsid w:val="00B54EFF"/>
    <w:rsid w:val="00B55403"/>
    <w:rsid w:val="00B56042"/>
    <w:rsid w:val="00B56BF8"/>
    <w:rsid w:val="00B5743E"/>
    <w:rsid w:val="00B57F66"/>
    <w:rsid w:val="00B60433"/>
    <w:rsid w:val="00B619D1"/>
    <w:rsid w:val="00B61E69"/>
    <w:rsid w:val="00B6225C"/>
    <w:rsid w:val="00B65F76"/>
    <w:rsid w:val="00B675C0"/>
    <w:rsid w:val="00B71BFC"/>
    <w:rsid w:val="00B72416"/>
    <w:rsid w:val="00B72D89"/>
    <w:rsid w:val="00B72FC1"/>
    <w:rsid w:val="00B7509C"/>
    <w:rsid w:val="00B75781"/>
    <w:rsid w:val="00B7615F"/>
    <w:rsid w:val="00B76D02"/>
    <w:rsid w:val="00B77123"/>
    <w:rsid w:val="00B815D8"/>
    <w:rsid w:val="00B83B37"/>
    <w:rsid w:val="00B846C3"/>
    <w:rsid w:val="00B8483E"/>
    <w:rsid w:val="00B875AD"/>
    <w:rsid w:val="00BA1641"/>
    <w:rsid w:val="00BA3D93"/>
    <w:rsid w:val="00BA4B4B"/>
    <w:rsid w:val="00BA5365"/>
    <w:rsid w:val="00BA558C"/>
    <w:rsid w:val="00BA62BE"/>
    <w:rsid w:val="00BA6477"/>
    <w:rsid w:val="00BA6777"/>
    <w:rsid w:val="00BA78C5"/>
    <w:rsid w:val="00BB01D0"/>
    <w:rsid w:val="00BB13A8"/>
    <w:rsid w:val="00BB2F50"/>
    <w:rsid w:val="00BB32DD"/>
    <w:rsid w:val="00BB38ED"/>
    <w:rsid w:val="00BB61D4"/>
    <w:rsid w:val="00BB7345"/>
    <w:rsid w:val="00BB758B"/>
    <w:rsid w:val="00BC0236"/>
    <w:rsid w:val="00BC0EB2"/>
    <w:rsid w:val="00BC2057"/>
    <w:rsid w:val="00BC222D"/>
    <w:rsid w:val="00BC400C"/>
    <w:rsid w:val="00BC53F1"/>
    <w:rsid w:val="00BC67E8"/>
    <w:rsid w:val="00BC7A19"/>
    <w:rsid w:val="00BD2237"/>
    <w:rsid w:val="00BD2D43"/>
    <w:rsid w:val="00BD4420"/>
    <w:rsid w:val="00BD49D1"/>
    <w:rsid w:val="00BD4D90"/>
    <w:rsid w:val="00BD4E02"/>
    <w:rsid w:val="00BD5BFF"/>
    <w:rsid w:val="00BD5FB1"/>
    <w:rsid w:val="00BD6BCA"/>
    <w:rsid w:val="00BE254F"/>
    <w:rsid w:val="00BE2EE8"/>
    <w:rsid w:val="00BE3902"/>
    <w:rsid w:val="00BE673C"/>
    <w:rsid w:val="00BE6BF1"/>
    <w:rsid w:val="00BE72AC"/>
    <w:rsid w:val="00BE7502"/>
    <w:rsid w:val="00BF0525"/>
    <w:rsid w:val="00BF08F5"/>
    <w:rsid w:val="00BF0AF3"/>
    <w:rsid w:val="00BF1601"/>
    <w:rsid w:val="00BF16C4"/>
    <w:rsid w:val="00BF17AA"/>
    <w:rsid w:val="00BF1B97"/>
    <w:rsid w:val="00BF1DA8"/>
    <w:rsid w:val="00BF24F5"/>
    <w:rsid w:val="00BF27FB"/>
    <w:rsid w:val="00BF28F3"/>
    <w:rsid w:val="00BF45E6"/>
    <w:rsid w:val="00BF5F38"/>
    <w:rsid w:val="00BF7B04"/>
    <w:rsid w:val="00C002B0"/>
    <w:rsid w:val="00C00A4A"/>
    <w:rsid w:val="00C00D9B"/>
    <w:rsid w:val="00C02B94"/>
    <w:rsid w:val="00C0520E"/>
    <w:rsid w:val="00C053D5"/>
    <w:rsid w:val="00C06249"/>
    <w:rsid w:val="00C06F20"/>
    <w:rsid w:val="00C1019B"/>
    <w:rsid w:val="00C10D86"/>
    <w:rsid w:val="00C11CD9"/>
    <w:rsid w:val="00C12100"/>
    <w:rsid w:val="00C12486"/>
    <w:rsid w:val="00C12A17"/>
    <w:rsid w:val="00C13D25"/>
    <w:rsid w:val="00C15CFE"/>
    <w:rsid w:val="00C17EA5"/>
    <w:rsid w:val="00C205D9"/>
    <w:rsid w:val="00C2171C"/>
    <w:rsid w:val="00C22430"/>
    <w:rsid w:val="00C232EA"/>
    <w:rsid w:val="00C246EC"/>
    <w:rsid w:val="00C31A5E"/>
    <w:rsid w:val="00C3305E"/>
    <w:rsid w:val="00C3381B"/>
    <w:rsid w:val="00C33FFF"/>
    <w:rsid w:val="00C34956"/>
    <w:rsid w:val="00C35B3F"/>
    <w:rsid w:val="00C36377"/>
    <w:rsid w:val="00C37520"/>
    <w:rsid w:val="00C37DBF"/>
    <w:rsid w:val="00C4079A"/>
    <w:rsid w:val="00C40C8A"/>
    <w:rsid w:val="00C41104"/>
    <w:rsid w:val="00C41B62"/>
    <w:rsid w:val="00C43470"/>
    <w:rsid w:val="00C43564"/>
    <w:rsid w:val="00C4365A"/>
    <w:rsid w:val="00C45EDE"/>
    <w:rsid w:val="00C47A7E"/>
    <w:rsid w:val="00C52CBD"/>
    <w:rsid w:val="00C530C8"/>
    <w:rsid w:val="00C5482F"/>
    <w:rsid w:val="00C55105"/>
    <w:rsid w:val="00C556A9"/>
    <w:rsid w:val="00C57078"/>
    <w:rsid w:val="00C60B9F"/>
    <w:rsid w:val="00C610C7"/>
    <w:rsid w:val="00C612DB"/>
    <w:rsid w:val="00C61A99"/>
    <w:rsid w:val="00C61AEF"/>
    <w:rsid w:val="00C62B08"/>
    <w:rsid w:val="00C660D1"/>
    <w:rsid w:val="00C73FA9"/>
    <w:rsid w:val="00C7417F"/>
    <w:rsid w:val="00C74C27"/>
    <w:rsid w:val="00C76C74"/>
    <w:rsid w:val="00C77BB2"/>
    <w:rsid w:val="00C802C2"/>
    <w:rsid w:val="00C80BF1"/>
    <w:rsid w:val="00C80D5E"/>
    <w:rsid w:val="00C81C19"/>
    <w:rsid w:val="00C82826"/>
    <w:rsid w:val="00C8670A"/>
    <w:rsid w:val="00C87409"/>
    <w:rsid w:val="00C9239B"/>
    <w:rsid w:val="00C93AE8"/>
    <w:rsid w:val="00C93F41"/>
    <w:rsid w:val="00C94086"/>
    <w:rsid w:val="00C94732"/>
    <w:rsid w:val="00C9736C"/>
    <w:rsid w:val="00C97CF8"/>
    <w:rsid w:val="00CA1117"/>
    <w:rsid w:val="00CA2851"/>
    <w:rsid w:val="00CA2D67"/>
    <w:rsid w:val="00CA32B0"/>
    <w:rsid w:val="00CA3F38"/>
    <w:rsid w:val="00CA4D25"/>
    <w:rsid w:val="00CA5791"/>
    <w:rsid w:val="00CA6B80"/>
    <w:rsid w:val="00CA76B6"/>
    <w:rsid w:val="00CA79AA"/>
    <w:rsid w:val="00CA7C83"/>
    <w:rsid w:val="00CB0A85"/>
    <w:rsid w:val="00CB251F"/>
    <w:rsid w:val="00CB39B0"/>
    <w:rsid w:val="00CB3F15"/>
    <w:rsid w:val="00CB4597"/>
    <w:rsid w:val="00CB4FA5"/>
    <w:rsid w:val="00CB631C"/>
    <w:rsid w:val="00CB67A0"/>
    <w:rsid w:val="00CC01E3"/>
    <w:rsid w:val="00CC021C"/>
    <w:rsid w:val="00CC1345"/>
    <w:rsid w:val="00CC1788"/>
    <w:rsid w:val="00CC1992"/>
    <w:rsid w:val="00CC21D5"/>
    <w:rsid w:val="00CC30CF"/>
    <w:rsid w:val="00CC58AD"/>
    <w:rsid w:val="00CC6C3D"/>
    <w:rsid w:val="00CD0E4D"/>
    <w:rsid w:val="00CD10AF"/>
    <w:rsid w:val="00CD1A84"/>
    <w:rsid w:val="00CD305B"/>
    <w:rsid w:val="00CD4DA7"/>
    <w:rsid w:val="00CE2239"/>
    <w:rsid w:val="00CE31D7"/>
    <w:rsid w:val="00CE4976"/>
    <w:rsid w:val="00CE4A17"/>
    <w:rsid w:val="00CE6D8F"/>
    <w:rsid w:val="00CF18A0"/>
    <w:rsid w:val="00CF4D2D"/>
    <w:rsid w:val="00CF5E3D"/>
    <w:rsid w:val="00CF6926"/>
    <w:rsid w:val="00D00D91"/>
    <w:rsid w:val="00D020F5"/>
    <w:rsid w:val="00D037DA"/>
    <w:rsid w:val="00D04362"/>
    <w:rsid w:val="00D06414"/>
    <w:rsid w:val="00D0672B"/>
    <w:rsid w:val="00D06914"/>
    <w:rsid w:val="00D06C1E"/>
    <w:rsid w:val="00D07FEA"/>
    <w:rsid w:val="00D10E9A"/>
    <w:rsid w:val="00D1195D"/>
    <w:rsid w:val="00D1380E"/>
    <w:rsid w:val="00D1480B"/>
    <w:rsid w:val="00D15FA7"/>
    <w:rsid w:val="00D17A4E"/>
    <w:rsid w:val="00D200DB"/>
    <w:rsid w:val="00D20801"/>
    <w:rsid w:val="00D20DEC"/>
    <w:rsid w:val="00D20FED"/>
    <w:rsid w:val="00D223BF"/>
    <w:rsid w:val="00D25131"/>
    <w:rsid w:val="00D2602E"/>
    <w:rsid w:val="00D26201"/>
    <w:rsid w:val="00D26987"/>
    <w:rsid w:val="00D2747D"/>
    <w:rsid w:val="00D275B6"/>
    <w:rsid w:val="00D27FF8"/>
    <w:rsid w:val="00D30DC6"/>
    <w:rsid w:val="00D346B9"/>
    <w:rsid w:val="00D34DC2"/>
    <w:rsid w:val="00D36768"/>
    <w:rsid w:val="00D372B1"/>
    <w:rsid w:val="00D37DFB"/>
    <w:rsid w:val="00D4080E"/>
    <w:rsid w:val="00D40D9F"/>
    <w:rsid w:val="00D41563"/>
    <w:rsid w:val="00D41D8D"/>
    <w:rsid w:val="00D42019"/>
    <w:rsid w:val="00D430A4"/>
    <w:rsid w:val="00D44026"/>
    <w:rsid w:val="00D44421"/>
    <w:rsid w:val="00D446A9"/>
    <w:rsid w:val="00D4649A"/>
    <w:rsid w:val="00D46B18"/>
    <w:rsid w:val="00D46DA4"/>
    <w:rsid w:val="00D4736B"/>
    <w:rsid w:val="00D50861"/>
    <w:rsid w:val="00D51D12"/>
    <w:rsid w:val="00D52828"/>
    <w:rsid w:val="00D52BD9"/>
    <w:rsid w:val="00D53ED5"/>
    <w:rsid w:val="00D5401F"/>
    <w:rsid w:val="00D545D4"/>
    <w:rsid w:val="00D556ED"/>
    <w:rsid w:val="00D55919"/>
    <w:rsid w:val="00D55EB7"/>
    <w:rsid w:val="00D560B9"/>
    <w:rsid w:val="00D562C5"/>
    <w:rsid w:val="00D57448"/>
    <w:rsid w:val="00D61304"/>
    <w:rsid w:val="00D64328"/>
    <w:rsid w:val="00D65CD5"/>
    <w:rsid w:val="00D67811"/>
    <w:rsid w:val="00D72A11"/>
    <w:rsid w:val="00D737EC"/>
    <w:rsid w:val="00D75EE4"/>
    <w:rsid w:val="00D76687"/>
    <w:rsid w:val="00D813CF"/>
    <w:rsid w:val="00D81621"/>
    <w:rsid w:val="00D81658"/>
    <w:rsid w:val="00D83A39"/>
    <w:rsid w:val="00D83B26"/>
    <w:rsid w:val="00D83BF3"/>
    <w:rsid w:val="00D85474"/>
    <w:rsid w:val="00D914DC"/>
    <w:rsid w:val="00D9219F"/>
    <w:rsid w:val="00D92C9E"/>
    <w:rsid w:val="00D93287"/>
    <w:rsid w:val="00D93E9A"/>
    <w:rsid w:val="00D94DB8"/>
    <w:rsid w:val="00DA0B0E"/>
    <w:rsid w:val="00DA2EFF"/>
    <w:rsid w:val="00DA3C92"/>
    <w:rsid w:val="00DA404D"/>
    <w:rsid w:val="00DA7599"/>
    <w:rsid w:val="00DB0332"/>
    <w:rsid w:val="00DB0A36"/>
    <w:rsid w:val="00DB0B53"/>
    <w:rsid w:val="00DB1D13"/>
    <w:rsid w:val="00DB4D6A"/>
    <w:rsid w:val="00DB5735"/>
    <w:rsid w:val="00DB6574"/>
    <w:rsid w:val="00DC0368"/>
    <w:rsid w:val="00DC0384"/>
    <w:rsid w:val="00DC0540"/>
    <w:rsid w:val="00DC14C3"/>
    <w:rsid w:val="00DC3CE6"/>
    <w:rsid w:val="00DC3FBA"/>
    <w:rsid w:val="00DC6058"/>
    <w:rsid w:val="00DC6AD3"/>
    <w:rsid w:val="00DC6EFE"/>
    <w:rsid w:val="00DC7B04"/>
    <w:rsid w:val="00DC7E5F"/>
    <w:rsid w:val="00DD155C"/>
    <w:rsid w:val="00DD1F02"/>
    <w:rsid w:val="00DD27EE"/>
    <w:rsid w:val="00DD362C"/>
    <w:rsid w:val="00DD3A72"/>
    <w:rsid w:val="00DD5F5B"/>
    <w:rsid w:val="00DD7395"/>
    <w:rsid w:val="00DD73DE"/>
    <w:rsid w:val="00DE3C79"/>
    <w:rsid w:val="00DE442B"/>
    <w:rsid w:val="00DE632D"/>
    <w:rsid w:val="00DE69F7"/>
    <w:rsid w:val="00DF2B81"/>
    <w:rsid w:val="00DF4532"/>
    <w:rsid w:val="00DF5E11"/>
    <w:rsid w:val="00DF67A0"/>
    <w:rsid w:val="00E00203"/>
    <w:rsid w:val="00E00A15"/>
    <w:rsid w:val="00E01508"/>
    <w:rsid w:val="00E0561C"/>
    <w:rsid w:val="00E06710"/>
    <w:rsid w:val="00E06D28"/>
    <w:rsid w:val="00E075E8"/>
    <w:rsid w:val="00E10FCE"/>
    <w:rsid w:val="00E1128B"/>
    <w:rsid w:val="00E116E6"/>
    <w:rsid w:val="00E13063"/>
    <w:rsid w:val="00E1319B"/>
    <w:rsid w:val="00E136D3"/>
    <w:rsid w:val="00E14A8D"/>
    <w:rsid w:val="00E156EF"/>
    <w:rsid w:val="00E16DA8"/>
    <w:rsid w:val="00E2018D"/>
    <w:rsid w:val="00E24795"/>
    <w:rsid w:val="00E24905"/>
    <w:rsid w:val="00E26593"/>
    <w:rsid w:val="00E270B1"/>
    <w:rsid w:val="00E303F0"/>
    <w:rsid w:val="00E30FA9"/>
    <w:rsid w:val="00E313A6"/>
    <w:rsid w:val="00E3152D"/>
    <w:rsid w:val="00E3183D"/>
    <w:rsid w:val="00E32C99"/>
    <w:rsid w:val="00E33EB3"/>
    <w:rsid w:val="00E35DA2"/>
    <w:rsid w:val="00E364C7"/>
    <w:rsid w:val="00E40DBF"/>
    <w:rsid w:val="00E41769"/>
    <w:rsid w:val="00E426D8"/>
    <w:rsid w:val="00E43CB4"/>
    <w:rsid w:val="00E452BD"/>
    <w:rsid w:val="00E45E72"/>
    <w:rsid w:val="00E50964"/>
    <w:rsid w:val="00E542DA"/>
    <w:rsid w:val="00E54550"/>
    <w:rsid w:val="00E54E75"/>
    <w:rsid w:val="00E57D04"/>
    <w:rsid w:val="00E60C03"/>
    <w:rsid w:val="00E62591"/>
    <w:rsid w:val="00E628D4"/>
    <w:rsid w:val="00E62F17"/>
    <w:rsid w:val="00E64215"/>
    <w:rsid w:val="00E65CCE"/>
    <w:rsid w:val="00E67238"/>
    <w:rsid w:val="00E70048"/>
    <w:rsid w:val="00E70E5C"/>
    <w:rsid w:val="00E71405"/>
    <w:rsid w:val="00E721AE"/>
    <w:rsid w:val="00E725C4"/>
    <w:rsid w:val="00E72FBE"/>
    <w:rsid w:val="00E7469B"/>
    <w:rsid w:val="00E746F8"/>
    <w:rsid w:val="00E776AF"/>
    <w:rsid w:val="00E77819"/>
    <w:rsid w:val="00E80B43"/>
    <w:rsid w:val="00E81680"/>
    <w:rsid w:val="00E81B07"/>
    <w:rsid w:val="00E844A9"/>
    <w:rsid w:val="00E85A68"/>
    <w:rsid w:val="00E868CE"/>
    <w:rsid w:val="00E87C37"/>
    <w:rsid w:val="00E90039"/>
    <w:rsid w:val="00E900FD"/>
    <w:rsid w:val="00E904C3"/>
    <w:rsid w:val="00E913AC"/>
    <w:rsid w:val="00E919E0"/>
    <w:rsid w:val="00E93735"/>
    <w:rsid w:val="00E9515E"/>
    <w:rsid w:val="00E9627B"/>
    <w:rsid w:val="00EA0193"/>
    <w:rsid w:val="00EA05E5"/>
    <w:rsid w:val="00EA17F0"/>
    <w:rsid w:val="00EA2B23"/>
    <w:rsid w:val="00EA5901"/>
    <w:rsid w:val="00EA595B"/>
    <w:rsid w:val="00EA5C7D"/>
    <w:rsid w:val="00EA6ECA"/>
    <w:rsid w:val="00EB0617"/>
    <w:rsid w:val="00EB0A29"/>
    <w:rsid w:val="00EB1ADD"/>
    <w:rsid w:val="00EB78D7"/>
    <w:rsid w:val="00EC0528"/>
    <w:rsid w:val="00EC1434"/>
    <w:rsid w:val="00EC18A0"/>
    <w:rsid w:val="00EC1B4F"/>
    <w:rsid w:val="00EC34F6"/>
    <w:rsid w:val="00EC41D6"/>
    <w:rsid w:val="00EC595A"/>
    <w:rsid w:val="00EC6E7F"/>
    <w:rsid w:val="00EC7465"/>
    <w:rsid w:val="00ED1785"/>
    <w:rsid w:val="00ED1E10"/>
    <w:rsid w:val="00ED58B1"/>
    <w:rsid w:val="00ED6B2B"/>
    <w:rsid w:val="00EE1D07"/>
    <w:rsid w:val="00EE1F3D"/>
    <w:rsid w:val="00EE29A2"/>
    <w:rsid w:val="00EE2C57"/>
    <w:rsid w:val="00EE66F4"/>
    <w:rsid w:val="00EF0A68"/>
    <w:rsid w:val="00EF3F9E"/>
    <w:rsid w:val="00EF415D"/>
    <w:rsid w:val="00EF7BE0"/>
    <w:rsid w:val="00F00630"/>
    <w:rsid w:val="00F00A94"/>
    <w:rsid w:val="00F01E87"/>
    <w:rsid w:val="00F0414D"/>
    <w:rsid w:val="00F04933"/>
    <w:rsid w:val="00F04E83"/>
    <w:rsid w:val="00F067D6"/>
    <w:rsid w:val="00F07595"/>
    <w:rsid w:val="00F11DF6"/>
    <w:rsid w:val="00F1218E"/>
    <w:rsid w:val="00F1272B"/>
    <w:rsid w:val="00F12E41"/>
    <w:rsid w:val="00F13344"/>
    <w:rsid w:val="00F133AC"/>
    <w:rsid w:val="00F145E0"/>
    <w:rsid w:val="00F145EF"/>
    <w:rsid w:val="00F15107"/>
    <w:rsid w:val="00F165CC"/>
    <w:rsid w:val="00F23213"/>
    <w:rsid w:val="00F23396"/>
    <w:rsid w:val="00F234D0"/>
    <w:rsid w:val="00F25FA1"/>
    <w:rsid w:val="00F270E9"/>
    <w:rsid w:val="00F31C52"/>
    <w:rsid w:val="00F35940"/>
    <w:rsid w:val="00F3735A"/>
    <w:rsid w:val="00F414C5"/>
    <w:rsid w:val="00F43148"/>
    <w:rsid w:val="00F43829"/>
    <w:rsid w:val="00F43C68"/>
    <w:rsid w:val="00F43F22"/>
    <w:rsid w:val="00F467CD"/>
    <w:rsid w:val="00F46B2F"/>
    <w:rsid w:val="00F4787B"/>
    <w:rsid w:val="00F47BA4"/>
    <w:rsid w:val="00F515B2"/>
    <w:rsid w:val="00F51D74"/>
    <w:rsid w:val="00F522F9"/>
    <w:rsid w:val="00F56283"/>
    <w:rsid w:val="00F57DC3"/>
    <w:rsid w:val="00F6191C"/>
    <w:rsid w:val="00F62BE1"/>
    <w:rsid w:val="00F66813"/>
    <w:rsid w:val="00F66ABF"/>
    <w:rsid w:val="00F679F9"/>
    <w:rsid w:val="00F72FB4"/>
    <w:rsid w:val="00F73097"/>
    <w:rsid w:val="00F74837"/>
    <w:rsid w:val="00F7505C"/>
    <w:rsid w:val="00F75F40"/>
    <w:rsid w:val="00F77BF1"/>
    <w:rsid w:val="00F81679"/>
    <w:rsid w:val="00F81917"/>
    <w:rsid w:val="00F830DB"/>
    <w:rsid w:val="00F8397A"/>
    <w:rsid w:val="00F8422D"/>
    <w:rsid w:val="00F85337"/>
    <w:rsid w:val="00F87332"/>
    <w:rsid w:val="00F90B2C"/>
    <w:rsid w:val="00F930CB"/>
    <w:rsid w:val="00F9400E"/>
    <w:rsid w:val="00F94115"/>
    <w:rsid w:val="00F94911"/>
    <w:rsid w:val="00F9570F"/>
    <w:rsid w:val="00F95B19"/>
    <w:rsid w:val="00F96B34"/>
    <w:rsid w:val="00FA04D4"/>
    <w:rsid w:val="00FA0A2A"/>
    <w:rsid w:val="00FA1D0C"/>
    <w:rsid w:val="00FA2560"/>
    <w:rsid w:val="00FA285C"/>
    <w:rsid w:val="00FA2E7B"/>
    <w:rsid w:val="00FA5903"/>
    <w:rsid w:val="00FA5CB7"/>
    <w:rsid w:val="00FA5D45"/>
    <w:rsid w:val="00FA74B0"/>
    <w:rsid w:val="00FA7590"/>
    <w:rsid w:val="00FB0C93"/>
    <w:rsid w:val="00FB1C5B"/>
    <w:rsid w:val="00FB29B8"/>
    <w:rsid w:val="00FB34A7"/>
    <w:rsid w:val="00FB3E89"/>
    <w:rsid w:val="00FB4E09"/>
    <w:rsid w:val="00FB4FD6"/>
    <w:rsid w:val="00FB62C2"/>
    <w:rsid w:val="00FB67E8"/>
    <w:rsid w:val="00FB7091"/>
    <w:rsid w:val="00FB777B"/>
    <w:rsid w:val="00FC112A"/>
    <w:rsid w:val="00FC1F98"/>
    <w:rsid w:val="00FC2F09"/>
    <w:rsid w:val="00FC588B"/>
    <w:rsid w:val="00FD13D5"/>
    <w:rsid w:val="00FD2505"/>
    <w:rsid w:val="00FD28FD"/>
    <w:rsid w:val="00FD29F9"/>
    <w:rsid w:val="00FD2BE8"/>
    <w:rsid w:val="00FD3652"/>
    <w:rsid w:val="00FD367C"/>
    <w:rsid w:val="00FD73D2"/>
    <w:rsid w:val="00FD7FE4"/>
    <w:rsid w:val="00FE135D"/>
    <w:rsid w:val="00FE15BB"/>
    <w:rsid w:val="00FE1806"/>
    <w:rsid w:val="00FE25AE"/>
    <w:rsid w:val="00FE2D88"/>
    <w:rsid w:val="00FE3C76"/>
    <w:rsid w:val="00FE3DEB"/>
    <w:rsid w:val="00FE5EED"/>
    <w:rsid w:val="00FE655A"/>
    <w:rsid w:val="00FE694E"/>
    <w:rsid w:val="00FF280B"/>
    <w:rsid w:val="00FF2E6A"/>
    <w:rsid w:val="00FF2E7F"/>
    <w:rsid w:val="00FF3451"/>
    <w:rsid w:val="00FF462D"/>
    <w:rsid w:val="00FF4F21"/>
    <w:rsid w:val="00FF5332"/>
    <w:rsid w:val="00FF59C9"/>
    <w:rsid w:val="00FF5A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E1EF"/>
  <w15:docId w15:val="{1BFD4F19-33F1-4352-8A05-3E38A7D1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20E"/>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link w:val="PagrindinistekstasDiagrama"/>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1"/>
      </w:numPr>
      <w:spacing w:before="60" w:after="60"/>
      <w:jc w:val="both"/>
    </w:pPr>
    <w:rPr>
      <w:b/>
    </w:rPr>
  </w:style>
  <w:style w:type="paragraph" w:customStyle="1" w:styleId="Papunktis">
    <w:name w:val="Papunktis"/>
    <w:basedOn w:val="Pagrindiniotekstotrauka"/>
    <w:rsid w:val="00DC6EFE"/>
    <w:pPr>
      <w:numPr>
        <w:ilvl w:val="1"/>
        <w:numId w:val="1"/>
      </w:numPr>
      <w:spacing w:after="0"/>
      <w:jc w:val="both"/>
    </w:pPr>
  </w:style>
  <w:style w:type="paragraph" w:customStyle="1" w:styleId="Papunkiopapunktis">
    <w:name w:val="Papunkčio papunktis"/>
    <w:basedOn w:val="prastasis"/>
    <w:rsid w:val="00DC6EFE"/>
    <w:pPr>
      <w:numPr>
        <w:ilvl w:val="2"/>
        <w:numId w:val="1"/>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basedOn w:val="prastasis"/>
    <w:link w:val="SraopastraipaDiagrama"/>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uiPriority w:val="39"/>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605BE"/>
    <w:rPr>
      <w:rFonts w:eastAsia="Calibri"/>
      <w:sz w:val="24"/>
      <w:szCs w:val="22"/>
      <w:lang w:eastAsia="en-US"/>
    </w:rPr>
  </w:style>
  <w:style w:type="character" w:customStyle="1" w:styleId="SraopastraipaDiagrama">
    <w:name w:val="Sąrašo pastraipa Diagrama"/>
    <w:link w:val="Sraopastraipa"/>
    <w:uiPriority w:val="34"/>
    <w:locked/>
    <w:rsid w:val="001605BE"/>
    <w:rPr>
      <w:rFonts w:ascii="Calibri" w:eastAsia="Calibri" w:hAnsi="Calibri"/>
      <w:sz w:val="22"/>
      <w:szCs w:val="22"/>
    </w:rPr>
  </w:style>
  <w:style w:type="character" w:customStyle="1" w:styleId="UnresolvedMention1">
    <w:name w:val="Unresolved Mention1"/>
    <w:uiPriority w:val="99"/>
    <w:semiHidden/>
    <w:unhideWhenUsed/>
    <w:rsid w:val="0097372F"/>
    <w:rPr>
      <w:color w:val="808080"/>
      <w:shd w:val="clear" w:color="auto" w:fill="E6E6E6"/>
    </w:rPr>
  </w:style>
  <w:style w:type="character" w:customStyle="1" w:styleId="shorttext">
    <w:name w:val="short_text"/>
    <w:rsid w:val="002675D7"/>
  </w:style>
  <w:style w:type="character" w:customStyle="1" w:styleId="highlight">
    <w:name w:val="highlight"/>
    <w:rsid w:val="00E426D8"/>
  </w:style>
  <w:style w:type="character" w:customStyle="1" w:styleId="PagrindinistekstasDiagrama">
    <w:name w:val="Pagrindinis tekstas Diagrama"/>
    <w:link w:val="Pagrindinistekstas"/>
    <w:rsid w:val="00C36377"/>
    <w:rPr>
      <w:sz w:val="24"/>
      <w:szCs w:val="24"/>
    </w:rPr>
  </w:style>
  <w:style w:type="paragraph" w:styleId="Pataisymai">
    <w:name w:val="Revision"/>
    <w:hidden/>
    <w:uiPriority w:val="99"/>
    <w:semiHidden/>
    <w:rsid w:val="00A52A24"/>
    <w:rPr>
      <w:sz w:val="24"/>
      <w:szCs w:val="24"/>
    </w:rPr>
  </w:style>
  <w:style w:type="character" w:customStyle="1" w:styleId="cf01">
    <w:name w:val="cf01"/>
    <w:basedOn w:val="Numatytasispastraiposriftas"/>
    <w:rsid w:val="001C7743"/>
    <w:rPr>
      <w:rFonts w:ascii="Segoe UI" w:hAnsi="Segoe UI" w:cs="Segoe UI" w:hint="default"/>
      <w:sz w:val="18"/>
      <w:szCs w:val="18"/>
    </w:rPr>
  </w:style>
  <w:style w:type="paragraph" w:customStyle="1" w:styleId="pf0">
    <w:name w:val="pf0"/>
    <w:basedOn w:val="prastasis"/>
    <w:rsid w:val="00C12100"/>
    <w:pPr>
      <w:spacing w:before="100" w:beforeAutospacing="1" w:after="100" w:afterAutospacing="1"/>
    </w:pPr>
  </w:style>
  <w:style w:type="character" w:customStyle="1" w:styleId="AntratsDiagrama">
    <w:name w:val="Antraštės Diagrama"/>
    <w:basedOn w:val="Numatytasispastraiposriftas"/>
    <w:link w:val="Antrats"/>
    <w:uiPriority w:val="99"/>
    <w:rsid w:val="00AA37BA"/>
    <w:rPr>
      <w:sz w:val="24"/>
      <w:szCs w:val="24"/>
    </w:rPr>
  </w:style>
  <w:style w:type="character" w:styleId="Neapdorotaspaminjimas">
    <w:name w:val="Unresolved Mention"/>
    <w:basedOn w:val="Numatytasispastraiposriftas"/>
    <w:uiPriority w:val="99"/>
    <w:semiHidden/>
    <w:unhideWhenUsed/>
    <w:rsid w:val="00BE254F"/>
    <w:rPr>
      <w:color w:val="605E5C"/>
      <w:shd w:val="clear" w:color="auto" w:fill="E1DFDD"/>
    </w:rPr>
  </w:style>
  <w:style w:type="character" w:customStyle="1" w:styleId="BetarpDiagrama">
    <w:name w:val="Be tarpų Diagrama"/>
    <w:basedOn w:val="Numatytasispastraiposriftas"/>
    <w:link w:val="Betarp"/>
    <w:uiPriority w:val="1"/>
    <w:locked/>
    <w:rsid w:val="00C1019B"/>
    <w:rPr>
      <w:rFonts w:eastAsia="Calibri"/>
      <w:sz w:val="24"/>
      <w:szCs w:val="22"/>
      <w:lang w:eastAsia="en-US"/>
    </w:rPr>
  </w:style>
  <w:style w:type="paragraph" w:customStyle="1" w:styleId="Betarp1">
    <w:name w:val="Be tarpų1"/>
    <w:basedOn w:val="prastasis"/>
    <w:uiPriority w:val="1"/>
    <w:qFormat/>
    <w:rsid w:val="00C1019B"/>
    <w:rPr>
      <w:szCs w:val="22"/>
      <w:lang w:eastAsia="en-US" w:bidi="en-US"/>
    </w:rPr>
  </w:style>
  <w:style w:type="table" w:customStyle="1" w:styleId="Lentelstinklelis1">
    <w:name w:val="Lentelės tinklelis1"/>
    <w:basedOn w:val="prastojilentel"/>
    <w:next w:val="Lentelstinklelis"/>
    <w:uiPriority w:val="59"/>
    <w:rsid w:val="00C101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1019B"/>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3475">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35607864">
      <w:bodyDiv w:val="1"/>
      <w:marLeft w:val="0"/>
      <w:marRight w:val="0"/>
      <w:marTop w:val="0"/>
      <w:marBottom w:val="0"/>
      <w:divBdr>
        <w:top w:val="none" w:sz="0" w:space="0" w:color="auto"/>
        <w:left w:val="none" w:sz="0" w:space="0" w:color="auto"/>
        <w:bottom w:val="none" w:sz="0" w:space="0" w:color="auto"/>
        <w:right w:val="none" w:sz="0" w:space="0" w:color="auto"/>
      </w:divBdr>
    </w:div>
    <w:div w:id="159270580">
      <w:bodyDiv w:val="1"/>
      <w:marLeft w:val="0"/>
      <w:marRight w:val="0"/>
      <w:marTop w:val="0"/>
      <w:marBottom w:val="0"/>
      <w:divBdr>
        <w:top w:val="none" w:sz="0" w:space="0" w:color="auto"/>
        <w:left w:val="none" w:sz="0" w:space="0" w:color="auto"/>
        <w:bottom w:val="none" w:sz="0" w:space="0" w:color="auto"/>
        <w:right w:val="none" w:sz="0" w:space="0" w:color="auto"/>
      </w:divBdr>
    </w:div>
    <w:div w:id="236012492">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8467910">
      <w:bodyDiv w:val="1"/>
      <w:marLeft w:val="0"/>
      <w:marRight w:val="0"/>
      <w:marTop w:val="0"/>
      <w:marBottom w:val="0"/>
      <w:divBdr>
        <w:top w:val="none" w:sz="0" w:space="0" w:color="auto"/>
        <w:left w:val="none" w:sz="0" w:space="0" w:color="auto"/>
        <w:bottom w:val="none" w:sz="0" w:space="0" w:color="auto"/>
        <w:right w:val="none" w:sz="0" w:space="0" w:color="auto"/>
      </w:divBdr>
    </w:div>
    <w:div w:id="251668298">
      <w:bodyDiv w:val="1"/>
      <w:marLeft w:val="0"/>
      <w:marRight w:val="0"/>
      <w:marTop w:val="0"/>
      <w:marBottom w:val="0"/>
      <w:divBdr>
        <w:top w:val="none" w:sz="0" w:space="0" w:color="auto"/>
        <w:left w:val="none" w:sz="0" w:space="0" w:color="auto"/>
        <w:bottom w:val="none" w:sz="0" w:space="0" w:color="auto"/>
        <w:right w:val="none" w:sz="0" w:space="0" w:color="auto"/>
      </w:divBdr>
    </w:div>
    <w:div w:id="260797346">
      <w:bodyDiv w:val="1"/>
      <w:marLeft w:val="0"/>
      <w:marRight w:val="0"/>
      <w:marTop w:val="0"/>
      <w:marBottom w:val="0"/>
      <w:divBdr>
        <w:top w:val="none" w:sz="0" w:space="0" w:color="auto"/>
        <w:left w:val="none" w:sz="0" w:space="0" w:color="auto"/>
        <w:bottom w:val="none" w:sz="0" w:space="0" w:color="auto"/>
        <w:right w:val="none" w:sz="0" w:space="0" w:color="auto"/>
      </w:divBdr>
    </w:div>
    <w:div w:id="273363770">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35155261">
      <w:bodyDiv w:val="1"/>
      <w:marLeft w:val="0"/>
      <w:marRight w:val="0"/>
      <w:marTop w:val="0"/>
      <w:marBottom w:val="0"/>
      <w:divBdr>
        <w:top w:val="none" w:sz="0" w:space="0" w:color="auto"/>
        <w:left w:val="none" w:sz="0" w:space="0" w:color="auto"/>
        <w:bottom w:val="none" w:sz="0" w:space="0" w:color="auto"/>
        <w:right w:val="none" w:sz="0" w:space="0" w:color="auto"/>
      </w:divBdr>
    </w:div>
    <w:div w:id="335768910">
      <w:bodyDiv w:val="1"/>
      <w:marLeft w:val="0"/>
      <w:marRight w:val="0"/>
      <w:marTop w:val="0"/>
      <w:marBottom w:val="0"/>
      <w:divBdr>
        <w:top w:val="none" w:sz="0" w:space="0" w:color="auto"/>
        <w:left w:val="none" w:sz="0" w:space="0" w:color="auto"/>
        <w:bottom w:val="none" w:sz="0" w:space="0" w:color="auto"/>
        <w:right w:val="none" w:sz="0" w:space="0" w:color="auto"/>
      </w:divBdr>
    </w:div>
    <w:div w:id="344946181">
      <w:bodyDiv w:val="1"/>
      <w:marLeft w:val="0"/>
      <w:marRight w:val="0"/>
      <w:marTop w:val="0"/>
      <w:marBottom w:val="0"/>
      <w:divBdr>
        <w:top w:val="none" w:sz="0" w:space="0" w:color="auto"/>
        <w:left w:val="none" w:sz="0" w:space="0" w:color="auto"/>
        <w:bottom w:val="none" w:sz="0" w:space="0" w:color="auto"/>
        <w:right w:val="none" w:sz="0" w:space="0" w:color="auto"/>
      </w:divBdr>
    </w:div>
    <w:div w:id="356850982">
      <w:bodyDiv w:val="1"/>
      <w:marLeft w:val="0"/>
      <w:marRight w:val="0"/>
      <w:marTop w:val="0"/>
      <w:marBottom w:val="0"/>
      <w:divBdr>
        <w:top w:val="none" w:sz="0" w:space="0" w:color="auto"/>
        <w:left w:val="none" w:sz="0" w:space="0" w:color="auto"/>
        <w:bottom w:val="none" w:sz="0" w:space="0" w:color="auto"/>
        <w:right w:val="none" w:sz="0" w:space="0" w:color="auto"/>
      </w:divBdr>
      <w:divsChild>
        <w:div w:id="587539055">
          <w:marLeft w:val="0"/>
          <w:marRight w:val="0"/>
          <w:marTop w:val="0"/>
          <w:marBottom w:val="0"/>
          <w:divBdr>
            <w:top w:val="none" w:sz="0" w:space="0" w:color="auto"/>
            <w:left w:val="none" w:sz="0" w:space="0" w:color="auto"/>
            <w:bottom w:val="none" w:sz="0" w:space="0" w:color="auto"/>
            <w:right w:val="none" w:sz="0" w:space="0" w:color="auto"/>
          </w:divBdr>
          <w:divsChild>
            <w:div w:id="2096196326">
              <w:marLeft w:val="0"/>
              <w:marRight w:val="0"/>
              <w:marTop w:val="0"/>
              <w:marBottom w:val="0"/>
              <w:divBdr>
                <w:top w:val="none" w:sz="0" w:space="0" w:color="auto"/>
                <w:left w:val="none" w:sz="0" w:space="0" w:color="auto"/>
                <w:bottom w:val="none" w:sz="0" w:space="0" w:color="auto"/>
                <w:right w:val="none" w:sz="0" w:space="0" w:color="auto"/>
              </w:divBdr>
              <w:divsChild>
                <w:div w:id="1594820395">
                  <w:marLeft w:val="0"/>
                  <w:marRight w:val="0"/>
                  <w:marTop w:val="0"/>
                  <w:marBottom w:val="0"/>
                  <w:divBdr>
                    <w:top w:val="none" w:sz="0" w:space="0" w:color="auto"/>
                    <w:left w:val="none" w:sz="0" w:space="0" w:color="auto"/>
                    <w:bottom w:val="none" w:sz="0" w:space="0" w:color="auto"/>
                    <w:right w:val="none" w:sz="0" w:space="0" w:color="auto"/>
                  </w:divBdr>
                  <w:divsChild>
                    <w:div w:id="489639497">
                      <w:marLeft w:val="0"/>
                      <w:marRight w:val="0"/>
                      <w:marTop w:val="0"/>
                      <w:marBottom w:val="0"/>
                      <w:divBdr>
                        <w:top w:val="none" w:sz="0" w:space="0" w:color="auto"/>
                        <w:left w:val="none" w:sz="0" w:space="0" w:color="auto"/>
                        <w:bottom w:val="none" w:sz="0" w:space="0" w:color="auto"/>
                        <w:right w:val="none" w:sz="0" w:space="0" w:color="auto"/>
                      </w:divBdr>
                      <w:divsChild>
                        <w:div w:id="2082671964">
                          <w:marLeft w:val="0"/>
                          <w:marRight w:val="0"/>
                          <w:marTop w:val="0"/>
                          <w:marBottom w:val="0"/>
                          <w:divBdr>
                            <w:top w:val="none" w:sz="0" w:space="0" w:color="auto"/>
                            <w:left w:val="none" w:sz="0" w:space="0" w:color="auto"/>
                            <w:bottom w:val="none" w:sz="0" w:space="0" w:color="auto"/>
                            <w:right w:val="none" w:sz="0" w:space="0" w:color="auto"/>
                          </w:divBdr>
                          <w:divsChild>
                            <w:div w:id="477110447">
                              <w:marLeft w:val="0"/>
                              <w:marRight w:val="0"/>
                              <w:marTop w:val="0"/>
                              <w:marBottom w:val="0"/>
                              <w:divBdr>
                                <w:top w:val="none" w:sz="0" w:space="0" w:color="auto"/>
                                <w:left w:val="none" w:sz="0" w:space="0" w:color="auto"/>
                                <w:bottom w:val="none" w:sz="0" w:space="0" w:color="auto"/>
                                <w:right w:val="none" w:sz="0" w:space="0" w:color="auto"/>
                              </w:divBdr>
                              <w:divsChild>
                                <w:div w:id="642999714">
                                  <w:marLeft w:val="0"/>
                                  <w:marRight w:val="0"/>
                                  <w:marTop w:val="0"/>
                                  <w:marBottom w:val="0"/>
                                  <w:divBdr>
                                    <w:top w:val="none" w:sz="0" w:space="0" w:color="auto"/>
                                    <w:left w:val="none" w:sz="0" w:space="0" w:color="auto"/>
                                    <w:bottom w:val="none" w:sz="0" w:space="0" w:color="auto"/>
                                    <w:right w:val="none" w:sz="0" w:space="0" w:color="auto"/>
                                  </w:divBdr>
                                  <w:divsChild>
                                    <w:div w:id="180710081">
                                      <w:marLeft w:val="60"/>
                                      <w:marRight w:val="0"/>
                                      <w:marTop w:val="0"/>
                                      <w:marBottom w:val="0"/>
                                      <w:divBdr>
                                        <w:top w:val="none" w:sz="0" w:space="0" w:color="auto"/>
                                        <w:left w:val="none" w:sz="0" w:space="0" w:color="auto"/>
                                        <w:bottom w:val="none" w:sz="0" w:space="0" w:color="auto"/>
                                        <w:right w:val="none" w:sz="0" w:space="0" w:color="auto"/>
                                      </w:divBdr>
                                      <w:divsChild>
                                        <w:div w:id="1832871093">
                                          <w:marLeft w:val="0"/>
                                          <w:marRight w:val="0"/>
                                          <w:marTop w:val="0"/>
                                          <w:marBottom w:val="0"/>
                                          <w:divBdr>
                                            <w:top w:val="none" w:sz="0" w:space="0" w:color="auto"/>
                                            <w:left w:val="none" w:sz="0" w:space="0" w:color="auto"/>
                                            <w:bottom w:val="none" w:sz="0" w:space="0" w:color="auto"/>
                                            <w:right w:val="none" w:sz="0" w:space="0" w:color="auto"/>
                                          </w:divBdr>
                                          <w:divsChild>
                                            <w:div w:id="1813055455">
                                              <w:marLeft w:val="0"/>
                                              <w:marRight w:val="0"/>
                                              <w:marTop w:val="0"/>
                                              <w:marBottom w:val="120"/>
                                              <w:divBdr>
                                                <w:top w:val="single" w:sz="6" w:space="0" w:color="F5F5F5"/>
                                                <w:left w:val="single" w:sz="6" w:space="0" w:color="F5F5F5"/>
                                                <w:bottom w:val="single" w:sz="6" w:space="0" w:color="F5F5F5"/>
                                                <w:right w:val="single" w:sz="6" w:space="0" w:color="F5F5F5"/>
                                              </w:divBdr>
                                              <w:divsChild>
                                                <w:div w:id="1404715132">
                                                  <w:marLeft w:val="0"/>
                                                  <w:marRight w:val="0"/>
                                                  <w:marTop w:val="0"/>
                                                  <w:marBottom w:val="0"/>
                                                  <w:divBdr>
                                                    <w:top w:val="none" w:sz="0" w:space="0" w:color="auto"/>
                                                    <w:left w:val="none" w:sz="0" w:space="0" w:color="auto"/>
                                                    <w:bottom w:val="none" w:sz="0" w:space="0" w:color="auto"/>
                                                    <w:right w:val="none" w:sz="0" w:space="0" w:color="auto"/>
                                                  </w:divBdr>
                                                  <w:divsChild>
                                                    <w:div w:id="12530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2607361">
      <w:bodyDiv w:val="1"/>
      <w:marLeft w:val="0"/>
      <w:marRight w:val="0"/>
      <w:marTop w:val="0"/>
      <w:marBottom w:val="0"/>
      <w:divBdr>
        <w:top w:val="none" w:sz="0" w:space="0" w:color="auto"/>
        <w:left w:val="none" w:sz="0" w:space="0" w:color="auto"/>
        <w:bottom w:val="none" w:sz="0" w:space="0" w:color="auto"/>
        <w:right w:val="none" w:sz="0" w:space="0" w:color="auto"/>
      </w:divBdr>
    </w:div>
    <w:div w:id="396368171">
      <w:bodyDiv w:val="1"/>
      <w:marLeft w:val="0"/>
      <w:marRight w:val="0"/>
      <w:marTop w:val="0"/>
      <w:marBottom w:val="0"/>
      <w:divBdr>
        <w:top w:val="none" w:sz="0" w:space="0" w:color="auto"/>
        <w:left w:val="none" w:sz="0" w:space="0" w:color="auto"/>
        <w:bottom w:val="none" w:sz="0" w:space="0" w:color="auto"/>
        <w:right w:val="none" w:sz="0" w:space="0" w:color="auto"/>
      </w:divBdr>
    </w:div>
    <w:div w:id="417558343">
      <w:bodyDiv w:val="1"/>
      <w:marLeft w:val="0"/>
      <w:marRight w:val="0"/>
      <w:marTop w:val="0"/>
      <w:marBottom w:val="0"/>
      <w:divBdr>
        <w:top w:val="none" w:sz="0" w:space="0" w:color="auto"/>
        <w:left w:val="none" w:sz="0" w:space="0" w:color="auto"/>
        <w:bottom w:val="none" w:sz="0" w:space="0" w:color="auto"/>
        <w:right w:val="none" w:sz="0" w:space="0" w:color="auto"/>
      </w:divBdr>
    </w:div>
    <w:div w:id="423066313">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436949706">
      <w:bodyDiv w:val="1"/>
      <w:marLeft w:val="0"/>
      <w:marRight w:val="0"/>
      <w:marTop w:val="0"/>
      <w:marBottom w:val="0"/>
      <w:divBdr>
        <w:top w:val="none" w:sz="0" w:space="0" w:color="auto"/>
        <w:left w:val="none" w:sz="0" w:space="0" w:color="auto"/>
        <w:bottom w:val="none" w:sz="0" w:space="0" w:color="auto"/>
        <w:right w:val="none" w:sz="0" w:space="0" w:color="auto"/>
      </w:divBdr>
    </w:div>
    <w:div w:id="47776769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4584920">
      <w:bodyDiv w:val="1"/>
      <w:marLeft w:val="0"/>
      <w:marRight w:val="0"/>
      <w:marTop w:val="0"/>
      <w:marBottom w:val="0"/>
      <w:divBdr>
        <w:top w:val="none" w:sz="0" w:space="0" w:color="auto"/>
        <w:left w:val="none" w:sz="0" w:space="0" w:color="auto"/>
        <w:bottom w:val="none" w:sz="0" w:space="0" w:color="auto"/>
        <w:right w:val="none" w:sz="0" w:space="0" w:color="auto"/>
      </w:divBdr>
    </w:div>
    <w:div w:id="591469319">
      <w:bodyDiv w:val="1"/>
      <w:marLeft w:val="0"/>
      <w:marRight w:val="0"/>
      <w:marTop w:val="0"/>
      <w:marBottom w:val="0"/>
      <w:divBdr>
        <w:top w:val="none" w:sz="0" w:space="0" w:color="auto"/>
        <w:left w:val="none" w:sz="0" w:space="0" w:color="auto"/>
        <w:bottom w:val="none" w:sz="0" w:space="0" w:color="auto"/>
        <w:right w:val="none" w:sz="0" w:space="0" w:color="auto"/>
      </w:divBdr>
      <w:divsChild>
        <w:div w:id="1166163022">
          <w:marLeft w:val="0"/>
          <w:marRight w:val="0"/>
          <w:marTop w:val="0"/>
          <w:marBottom w:val="0"/>
          <w:divBdr>
            <w:top w:val="none" w:sz="0" w:space="0" w:color="auto"/>
            <w:left w:val="none" w:sz="0" w:space="0" w:color="auto"/>
            <w:bottom w:val="none" w:sz="0" w:space="0" w:color="auto"/>
            <w:right w:val="none" w:sz="0" w:space="0" w:color="auto"/>
          </w:divBdr>
          <w:divsChild>
            <w:div w:id="831608236">
              <w:marLeft w:val="0"/>
              <w:marRight w:val="0"/>
              <w:marTop w:val="0"/>
              <w:marBottom w:val="0"/>
              <w:divBdr>
                <w:top w:val="none" w:sz="0" w:space="0" w:color="auto"/>
                <w:left w:val="none" w:sz="0" w:space="0" w:color="auto"/>
                <w:bottom w:val="none" w:sz="0" w:space="0" w:color="auto"/>
                <w:right w:val="none" w:sz="0" w:space="0" w:color="auto"/>
              </w:divBdr>
              <w:divsChild>
                <w:div w:id="489520275">
                  <w:marLeft w:val="0"/>
                  <w:marRight w:val="0"/>
                  <w:marTop w:val="0"/>
                  <w:marBottom w:val="0"/>
                  <w:divBdr>
                    <w:top w:val="none" w:sz="0" w:space="0" w:color="auto"/>
                    <w:left w:val="none" w:sz="0" w:space="0" w:color="auto"/>
                    <w:bottom w:val="none" w:sz="0" w:space="0" w:color="auto"/>
                    <w:right w:val="none" w:sz="0" w:space="0" w:color="auto"/>
                  </w:divBdr>
                  <w:divsChild>
                    <w:div w:id="530187996">
                      <w:marLeft w:val="0"/>
                      <w:marRight w:val="0"/>
                      <w:marTop w:val="0"/>
                      <w:marBottom w:val="0"/>
                      <w:divBdr>
                        <w:top w:val="none" w:sz="0" w:space="0" w:color="auto"/>
                        <w:left w:val="none" w:sz="0" w:space="0" w:color="auto"/>
                        <w:bottom w:val="none" w:sz="0" w:space="0" w:color="auto"/>
                        <w:right w:val="none" w:sz="0" w:space="0" w:color="auto"/>
                      </w:divBdr>
                      <w:divsChild>
                        <w:div w:id="1842969733">
                          <w:marLeft w:val="0"/>
                          <w:marRight w:val="0"/>
                          <w:marTop w:val="0"/>
                          <w:marBottom w:val="0"/>
                          <w:divBdr>
                            <w:top w:val="none" w:sz="0" w:space="0" w:color="auto"/>
                            <w:left w:val="none" w:sz="0" w:space="0" w:color="auto"/>
                            <w:bottom w:val="none" w:sz="0" w:space="0" w:color="auto"/>
                            <w:right w:val="none" w:sz="0" w:space="0" w:color="auto"/>
                          </w:divBdr>
                          <w:divsChild>
                            <w:div w:id="772436339">
                              <w:marLeft w:val="0"/>
                              <w:marRight w:val="0"/>
                              <w:marTop w:val="0"/>
                              <w:marBottom w:val="0"/>
                              <w:divBdr>
                                <w:top w:val="none" w:sz="0" w:space="0" w:color="auto"/>
                                <w:left w:val="none" w:sz="0" w:space="0" w:color="auto"/>
                                <w:bottom w:val="none" w:sz="0" w:space="0" w:color="auto"/>
                                <w:right w:val="none" w:sz="0" w:space="0" w:color="auto"/>
                              </w:divBdr>
                              <w:divsChild>
                                <w:div w:id="672223052">
                                  <w:marLeft w:val="0"/>
                                  <w:marRight w:val="0"/>
                                  <w:marTop w:val="0"/>
                                  <w:marBottom w:val="0"/>
                                  <w:divBdr>
                                    <w:top w:val="none" w:sz="0" w:space="0" w:color="auto"/>
                                    <w:left w:val="none" w:sz="0" w:space="0" w:color="auto"/>
                                    <w:bottom w:val="none" w:sz="0" w:space="0" w:color="auto"/>
                                    <w:right w:val="none" w:sz="0" w:space="0" w:color="auto"/>
                                  </w:divBdr>
                                  <w:divsChild>
                                    <w:div w:id="792287826">
                                      <w:marLeft w:val="60"/>
                                      <w:marRight w:val="0"/>
                                      <w:marTop w:val="0"/>
                                      <w:marBottom w:val="0"/>
                                      <w:divBdr>
                                        <w:top w:val="none" w:sz="0" w:space="0" w:color="auto"/>
                                        <w:left w:val="none" w:sz="0" w:space="0" w:color="auto"/>
                                        <w:bottom w:val="none" w:sz="0" w:space="0" w:color="auto"/>
                                        <w:right w:val="none" w:sz="0" w:space="0" w:color="auto"/>
                                      </w:divBdr>
                                      <w:divsChild>
                                        <w:div w:id="1727483517">
                                          <w:marLeft w:val="0"/>
                                          <w:marRight w:val="0"/>
                                          <w:marTop w:val="0"/>
                                          <w:marBottom w:val="0"/>
                                          <w:divBdr>
                                            <w:top w:val="none" w:sz="0" w:space="0" w:color="auto"/>
                                            <w:left w:val="none" w:sz="0" w:space="0" w:color="auto"/>
                                            <w:bottom w:val="none" w:sz="0" w:space="0" w:color="auto"/>
                                            <w:right w:val="none" w:sz="0" w:space="0" w:color="auto"/>
                                          </w:divBdr>
                                          <w:divsChild>
                                            <w:div w:id="175002379">
                                              <w:marLeft w:val="0"/>
                                              <w:marRight w:val="0"/>
                                              <w:marTop w:val="0"/>
                                              <w:marBottom w:val="120"/>
                                              <w:divBdr>
                                                <w:top w:val="single" w:sz="6" w:space="0" w:color="F5F5F5"/>
                                                <w:left w:val="single" w:sz="6" w:space="0" w:color="F5F5F5"/>
                                                <w:bottom w:val="single" w:sz="6" w:space="0" w:color="F5F5F5"/>
                                                <w:right w:val="single" w:sz="6" w:space="0" w:color="F5F5F5"/>
                                              </w:divBdr>
                                              <w:divsChild>
                                                <w:div w:id="911819534">
                                                  <w:marLeft w:val="0"/>
                                                  <w:marRight w:val="0"/>
                                                  <w:marTop w:val="0"/>
                                                  <w:marBottom w:val="0"/>
                                                  <w:divBdr>
                                                    <w:top w:val="none" w:sz="0" w:space="0" w:color="auto"/>
                                                    <w:left w:val="none" w:sz="0" w:space="0" w:color="auto"/>
                                                    <w:bottom w:val="none" w:sz="0" w:space="0" w:color="auto"/>
                                                    <w:right w:val="none" w:sz="0" w:space="0" w:color="auto"/>
                                                  </w:divBdr>
                                                  <w:divsChild>
                                                    <w:div w:id="14597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0234399">
      <w:bodyDiv w:val="1"/>
      <w:marLeft w:val="0"/>
      <w:marRight w:val="0"/>
      <w:marTop w:val="0"/>
      <w:marBottom w:val="0"/>
      <w:divBdr>
        <w:top w:val="none" w:sz="0" w:space="0" w:color="auto"/>
        <w:left w:val="none" w:sz="0" w:space="0" w:color="auto"/>
        <w:bottom w:val="none" w:sz="0" w:space="0" w:color="auto"/>
        <w:right w:val="none" w:sz="0" w:space="0" w:color="auto"/>
      </w:divBdr>
    </w:div>
    <w:div w:id="636033954">
      <w:bodyDiv w:val="1"/>
      <w:marLeft w:val="0"/>
      <w:marRight w:val="0"/>
      <w:marTop w:val="0"/>
      <w:marBottom w:val="0"/>
      <w:divBdr>
        <w:top w:val="none" w:sz="0" w:space="0" w:color="auto"/>
        <w:left w:val="none" w:sz="0" w:space="0" w:color="auto"/>
        <w:bottom w:val="none" w:sz="0" w:space="0" w:color="auto"/>
        <w:right w:val="none" w:sz="0" w:space="0" w:color="auto"/>
      </w:divBdr>
    </w:div>
    <w:div w:id="654260794">
      <w:bodyDiv w:val="1"/>
      <w:marLeft w:val="0"/>
      <w:marRight w:val="0"/>
      <w:marTop w:val="0"/>
      <w:marBottom w:val="0"/>
      <w:divBdr>
        <w:top w:val="none" w:sz="0" w:space="0" w:color="auto"/>
        <w:left w:val="none" w:sz="0" w:space="0" w:color="auto"/>
        <w:bottom w:val="none" w:sz="0" w:space="0" w:color="auto"/>
        <w:right w:val="none" w:sz="0" w:space="0" w:color="auto"/>
      </w:divBdr>
    </w:div>
    <w:div w:id="659313495">
      <w:bodyDiv w:val="1"/>
      <w:marLeft w:val="0"/>
      <w:marRight w:val="0"/>
      <w:marTop w:val="0"/>
      <w:marBottom w:val="0"/>
      <w:divBdr>
        <w:top w:val="none" w:sz="0" w:space="0" w:color="auto"/>
        <w:left w:val="none" w:sz="0" w:space="0" w:color="auto"/>
        <w:bottom w:val="none" w:sz="0" w:space="0" w:color="auto"/>
        <w:right w:val="none" w:sz="0" w:space="0" w:color="auto"/>
      </w:divBdr>
    </w:div>
    <w:div w:id="706414547">
      <w:bodyDiv w:val="1"/>
      <w:marLeft w:val="0"/>
      <w:marRight w:val="0"/>
      <w:marTop w:val="0"/>
      <w:marBottom w:val="0"/>
      <w:divBdr>
        <w:top w:val="none" w:sz="0" w:space="0" w:color="auto"/>
        <w:left w:val="none" w:sz="0" w:space="0" w:color="auto"/>
        <w:bottom w:val="none" w:sz="0" w:space="0" w:color="auto"/>
        <w:right w:val="none" w:sz="0" w:space="0" w:color="auto"/>
      </w:divBdr>
    </w:div>
    <w:div w:id="73088383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01924923">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14556998">
      <w:bodyDiv w:val="1"/>
      <w:marLeft w:val="0"/>
      <w:marRight w:val="0"/>
      <w:marTop w:val="0"/>
      <w:marBottom w:val="0"/>
      <w:divBdr>
        <w:top w:val="none" w:sz="0" w:space="0" w:color="auto"/>
        <w:left w:val="none" w:sz="0" w:space="0" w:color="auto"/>
        <w:bottom w:val="none" w:sz="0" w:space="0" w:color="auto"/>
        <w:right w:val="none" w:sz="0" w:space="0" w:color="auto"/>
      </w:divBdr>
    </w:div>
    <w:div w:id="941650203">
      <w:bodyDiv w:val="1"/>
      <w:marLeft w:val="0"/>
      <w:marRight w:val="0"/>
      <w:marTop w:val="0"/>
      <w:marBottom w:val="0"/>
      <w:divBdr>
        <w:top w:val="none" w:sz="0" w:space="0" w:color="auto"/>
        <w:left w:val="none" w:sz="0" w:space="0" w:color="auto"/>
        <w:bottom w:val="none" w:sz="0" w:space="0" w:color="auto"/>
        <w:right w:val="none" w:sz="0" w:space="0" w:color="auto"/>
      </w:divBdr>
    </w:div>
    <w:div w:id="1013801135">
      <w:bodyDiv w:val="1"/>
      <w:marLeft w:val="0"/>
      <w:marRight w:val="0"/>
      <w:marTop w:val="0"/>
      <w:marBottom w:val="0"/>
      <w:divBdr>
        <w:top w:val="none" w:sz="0" w:space="0" w:color="auto"/>
        <w:left w:val="none" w:sz="0" w:space="0" w:color="auto"/>
        <w:bottom w:val="none" w:sz="0" w:space="0" w:color="auto"/>
        <w:right w:val="none" w:sz="0" w:space="0" w:color="auto"/>
      </w:divBdr>
    </w:div>
    <w:div w:id="1073503538">
      <w:bodyDiv w:val="1"/>
      <w:marLeft w:val="0"/>
      <w:marRight w:val="0"/>
      <w:marTop w:val="0"/>
      <w:marBottom w:val="0"/>
      <w:divBdr>
        <w:top w:val="none" w:sz="0" w:space="0" w:color="auto"/>
        <w:left w:val="none" w:sz="0" w:space="0" w:color="auto"/>
        <w:bottom w:val="none" w:sz="0" w:space="0" w:color="auto"/>
        <w:right w:val="none" w:sz="0" w:space="0" w:color="auto"/>
      </w:divBdr>
    </w:div>
    <w:div w:id="1083724816">
      <w:bodyDiv w:val="1"/>
      <w:marLeft w:val="0"/>
      <w:marRight w:val="0"/>
      <w:marTop w:val="0"/>
      <w:marBottom w:val="0"/>
      <w:divBdr>
        <w:top w:val="none" w:sz="0" w:space="0" w:color="auto"/>
        <w:left w:val="none" w:sz="0" w:space="0" w:color="auto"/>
        <w:bottom w:val="none" w:sz="0" w:space="0" w:color="auto"/>
        <w:right w:val="none" w:sz="0" w:space="0" w:color="auto"/>
      </w:divBdr>
    </w:div>
    <w:div w:id="1085341842">
      <w:bodyDiv w:val="1"/>
      <w:marLeft w:val="0"/>
      <w:marRight w:val="0"/>
      <w:marTop w:val="0"/>
      <w:marBottom w:val="0"/>
      <w:divBdr>
        <w:top w:val="none" w:sz="0" w:space="0" w:color="auto"/>
        <w:left w:val="none" w:sz="0" w:space="0" w:color="auto"/>
        <w:bottom w:val="none" w:sz="0" w:space="0" w:color="auto"/>
        <w:right w:val="none" w:sz="0" w:space="0" w:color="auto"/>
      </w:divBdr>
    </w:div>
    <w:div w:id="1110277689">
      <w:bodyDiv w:val="1"/>
      <w:marLeft w:val="0"/>
      <w:marRight w:val="0"/>
      <w:marTop w:val="0"/>
      <w:marBottom w:val="0"/>
      <w:divBdr>
        <w:top w:val="none" w:sz="0" w:space="0" w:color="auto"/>
        <w:left w:val="none" w:sz="0" w:space="0" w:color="auto"/>
        <w:bottom w:val="none" w:sz="0" w:space="0" w:color="auto"/>
        <w:right w:val="none" w:sz="0" w:space="0" w:color="auto"/>
      </w:divBdr>
    </w:div>
    <w:div w:id="1157188338">
      <w:bodyDiv w:val="1"/>
      <w:marLeft w:val="0"/>
      <w:marRight w:val="0"/>
      <w:marTop w:val="0"/>
      <w:marBottom w:val="0"/>
      <w:divBdr>
        <w:top w:val="none" w:sz="0" w:space="0" w:color="auto"/>
        <w:left w:val="none" w:sz="0" w:space="0" w:color="auto"/>
        <w:bottom w:val="none" w:sz="0" w:space="0" w:color="auto"/>
        <w:right w:val="none" w:sz="0" w:space="0" w:color="auto"/>
      </w:divBdr>
    </w:div>
    <w:div w:id="1190071924">
      <w:bodyDiv w:val="1"/>
      <w:marLeft w:val="0"/>
      <w:marRight w:val="0"/>
      <w:marTop w:val="0"/>
      <w:marBottom w:val="0"/>
      <w:divBdr>
        <w:top w:val="none" w:sz="0" w:space="0" w:color="auto"/>
        <w:left w:val="none" w:sz="0" w:space="0" w:color="auto"/>
        <w:bottom w:val="none" w:sz="0" w:space="0" w:color="auto"/>
        <w:right w:val="none" w:sz="0" w:space="0" w:color="auto"/>
      </w:divBdr>
    </w:div>
    <w:div w:id="12117706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327628308">
      <w:bodyDiv w:val="1"/>
      <w:marLeft w:val="0"/>
      <w:marRight w:val="0"/>
      <w:marTop w:val="0"/>
      <w:marBottom w:val="0"/>
      <w:divBdr>
        <w:top w:val="none" w:sz="0" w:space="0" w:color="auto"/>
        <w:left w:val="none" w:sz="0" w:space="0" w:color="auto"/>
        <w:bottom w:val="none" w:sz="0" w:space="0" w:color="auto"/>
        <w:right w:val="none" w:sz="0" w:space="0" w:color="auto"/>
      </w:divBdr>
    </w:div>
    <w:div w:id="1373847462">
      <w:bodyDiv w:val="1"/>
      <w:marLeft w:val="0"/>
      <w:marRight w:val="0"/>
      <w:marTop w:val="0"/>
      <w:marBottom w:val="0"/>
      <w:divBdr>
        <w:top w:val="none" w:sz="0" w:space="0" w:color="auto"/>
        <w:left w:val="none" w:sz="0" w:space="0" w:color="auto"/>
        <w:bottom w:val="none" w:sz="0" w:space="0" w:color="auto"/>
        <w:right w:val="none" w:sz="0" w:space="0" w:color="auto"/>
      </w:divBdr>
    </w:div>
    <w:div w:id="1402097649">
      <w:bodyDiv w:val="1"/>
      <w:marLeft w:val="0"/>
      <w:marRight w:val="0"/>
      <w:marTop w:val="0"/>
      <w:marBottom w:val="0"/>
      <w:divBdr>
        <w:top w:val="none" w:sz="0" w:space="0" w:color="auto"/>
        <w:left w:val="none" w:sz="0" w:space="0" w:color="auto"/>
        <w:bottom w:val="none" w:sz="0" w:space="0" w:color="auto"/>
        <w:right w:val="none" w:sz="0" w:space="0" w:color="auto"/>
      </w:divBdr>
    </w:div>
    <w:div w:id="1474905629">
      <w:bodyDiv w:val="1"/>
      <w:marLeft w:val="0"/>
      <w:marRight w:val="0"/>
      <w:marTop w:val="0"/>
      <w:marBottom w:val="0"/>
      <w:divBdr>
        <w:top w:val="none" w:sz="0" w:space="0" w:color="auto"/>
        <w:left w:val="none" w:sz="0" w:space="0" w:color="auto"/>
        <w:bottom w:val="none" w:sz="0" w:space="0" w:color="auto"/>
        <w:right w:val="none" w:sz="0" w:space="0" w:color="auto"/>
      </w:divBdr>
    </w:div>
    <w:div w:id="1493762315">
      <w:bodyDiv w:val="1"/>
      <w:marLeft w:val="0"/>
      <w:marRight w:val="0"/>
      <w:marTop w:val="0"/>
      <w:marBottom w:val="0"/>
      <w:divBdr>
        <w:top w:val="none" w:sz="0" w:space="0" w:color="auto"/>
        <w:left w:val="none" w:sz="0" w:space="0" w:color="auto"/>
        <w:bottom w:val="none" w:sz="0" w:space="0" w:color="auto"/>
        <w:right w:val="none" w:sz="0" w:space="0" w:color="auto"/>
      </w:divBdr>
    </w:div>
    <w:div w:id="1502816900">
      <w:bodyDiv w:val="1"/>
      <w:marLeft w:val="0"/>
      <w:marRight w:val="0"/>
      <w:marTop w:val="0"/>
      <w:marBottom w:val="0"/>
      <w:divBdr>
        <w:top w:val="none" w:sz="0" w:space="0" w:color="auto"/>
        <w:left w:val="none" w:sz="0" w:space="0" w:color="auto"/>
        <w:bottom w:val="none" w:sz="0" w:space="0" w:color="auto"/>
        <w:right w:val="none" w:sz="0" w:space="0" w:color="auto"/>
      </w:divBdr>
    </w:div>
    <w:div w:id="1527404483">
      <w:bodyDiv w:val="1"/>
      <w:marLeft w:val="0"/>
      <w:marRight w:val="0"/>
      <w:marTop w:val="0"/>
      <w:marBottom w:val="0"/>
      <w:divBdr>
        <w:top w:val="none" w:sz="0" w:space="0" w:color="auto"/>
        <w:left w:val="none" w:sz="0" w:space="0" w:color="auto"/>
        <w:bottom w:val="none" w:sz="0" w:space="0" w:color="auto"/>
        <w:right w:val="none" w:sz="0" w:space="0" w:color="auto"/>
      </w:divBdr>
    </w:div>
    <w:div w:id="1527983650">
      <w:bodyDiv w:val="1"/>
      <w:marLeft w:val="0"/>
      <w:marRight w:val="0"/>
      <w:marTop w:val="0"/>
      <w:marBottom w:val="0"/>
      <w:divBdr>
        <w:top w:val="none" w:sz="0" w:space="0" w:color="auto"/>
        <w:left w:val="none" w:sz="0" w:space="0" w:color="auto"/>
        <w:bottom w:val="none" w:sz="0" w:space="0" w:color="auto"/>
        <w:right w:val="none" w:sz="0" w:space="0" w:color="auto"/>
      </w:divBdr>
    </w:div>
    <w:div w:id="1572422732">
      <w:bodyDiv w:val="1"/>
      <w:marLeft w:val="0"/>
      <w:marRight w:val="0"/>
      <w:marTop w:val="0"/>
      <w:marBottom w:val="0"/>
      <w:divBdr>
        <w:top w:val="none" w:sz="0" w:space="0" w:color="auto"/>
        <w:left w:val="none" w:sz="0" w:space="0" w:color="auto"/>
        <w:bottom w:val="none" w:sz="0" w:space="0" w:color="auto"/>
        <w:right w:val="none" w:sz="0" w:space="0" w:color="auto"/>
      </w:divBdr>
    </w:div>
    <w:div w:id="1609121151">
      <w:bodyDiv w:val="1"/>
      <w:marLeft w:val="0"/>
      <w:marRight w:val="0"/>
      <w:marTop w:val="0"/>
      <w:marBottom w:val="0"/>
      <w:divBdr>
        <w:top w:val="none" w:sz="0" w:space="0" w:color="auto"/>
        <w:left w:val="none" w:sz="0" w:space="0" w:color="auto"/>
        <w:bottom w:val="none" w:sz="0" w:space="0" w:color="auto"/>
        <w:right w:val="none" w:sz="0" w:space="0" w:color="auto"/>
      </w:divBdr>
    </w:div>
    <w:div w:id="1637222613">
      <w:bodyDiv w:val="1"/>
      <w:marLeft w:val="0"/>
      <w:marRight w:val="0"/>
      <w:marTop w:val="0"/>
      <w:marBottom w:val="0"/>
      <w:divBdr>
        <w:top w:val="none" w:sz="0" w:space="0" w:color="auto"/>
        <w:left w:val="none" w:sz="0" w:space="0" w:color="auto"/>
        <w:bottom w:val="none" w:sz="0" w:space="0" w:color="auto"/>
        <w:right w:val="none" w:sz="0" w:space="0" w:color="auto"/>
      </w:divBdr>
    </w:div>
    <w:div w:id="1639187930">
      <w:bodyDiv w:val="1"/>
      <w:marLeft w:val="0"/>
      <w:marRight w:val="0"/>
      <w:marTop w:val="0"/>
      <w:marBottom w:val="0"/>
      <w:divBdr>
        <w:top w:val="none" w:sz="0" w:space="0" w:color="auto"/>
        <w:left w:val="none" w:sz="0" w:space="0" w:color="auto"/>
        <w:bottom w:val="none" w:sz="0" w:space="0" w:color="auto"/>
        <w:right w:val="none" w:sz="0" w:space="0" w:color="auto"/>
      </w:divBdr>
    </w:div>
    <w:div w:id="1640458963">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688290137">
      <w:bodyDiv w:val="1"/>
      <w:marLeft w:val="0"/>
      <w:marRight w:val="0"/>
      <w:marTop w:val="0"/>
      <w:marBottom w:val="0"/>
      <w:divBdr>
        <w:top w:val="none" w:sz="0" w:space="0" w:color="auto"/>
        <w:left w:val="none" w:sz="0" w:space="0" w:color="auto"/>
        <w:bottom w:val="none" w:sz="0" w:space="0" w:color="auto"/>
        <w:right w:val="none" w:sz="0" w:space="0" w:color="auto"/>
      </w:divBdr>
    </w:div>
    <w:div w:id="1718969381">
      <w:bodyDiv w:val="1"/>
      <w:marLeft w:val="0"/>
      <w:marRight w:val="0"/>
      <w:marTop w:val="0"/>
      <w:marBottom w:val="0"/>
      <w:divBdr>
        <w:top w:val="none" w:sz="0" w:space="0" w:color="auto"/>
        <w:left w:val="none" w:sz="0" w:space="0" w:color="auto"/>
        <w:bottom w:val="none" w:sz="0" w:space="0" w:color="auto"/>
        <w:right w:val="none" w:sz="0" w:space="0" w:color="auto"/>
      </w:divBdr>
    </w:div>
    <w:div w:id="1724480191">
      <w:bodyDiv w:val="1"/>
      <w:marLeft w:val="0"/>
      <w:marRight w:val="0"/>
      <w:marTop w:val="0"/>
      <w:marBottom w:val="0"/>
      <w:divBdr>
        <w:top w:val="none" w:sz="0" w:space="0" w:color="auto"/>
        <w:left w:val="none" w:sz="0" w:space="0" w:color="auto"/>
        <w:bottom w:val="none" w:sz="0" w:space="0" w:color="auto"/>
        <w:right w:val="none" w:sz="0" w:space="0" w:color="auto"/>
      </w:divBdr>
    </w:div>
    <w:div w:id="1725789529">
      <w:bodyDiv w:val="1"/>
      <w:marLeft w:val="0"/>
      <w:marRight w:val="0"/>
      <w:marTop w:val="0"/>
      <w:marBottom w:val="0"/>
      <w:divBdr>
        <w:top w:val="none" w:sz="0" w:space="0" w:color="auto"/>
        <w:left w:val="none" w:sz="0" w:space="0" w:color="auto"/>
        <w:bottom w:val="none" w:sz="0" w:space="0" w:color="auto"/>
        <w:right w:val="none" w:sz="0" w:space="0" w:color="auto"/>
      </w:divBdr>
    </w:div>
    <w:div w:id="1782383559">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795246637">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40982">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1958370645">
      <w:bodyDiv w:val="1"/>
      <w:marLeft w:val="0"/>
      <w:marRight w:val="0"/>
      <w:marTop w:val="0"/>
      <w:marBottom w:val="0"/>
      <w:divBdr>
        <w:top w:val="none" w:sz="0" w:space="0" w:color="auto"/>
        <w:left w:val="none" w:sz="0" w:space="0" w:color="auto"/>
        <w:bottom w:val="none" w:sz="0" w:space="0" w:color="auto"/>
        <w:right w:val="none" w:sz="0" w:space="0" w:color="auto"/>
      </w:divBdr>
    </w:div>
    <w:div w:id="1980456210">
      <w:bodyDiv w:val="1"/>
      <w:marLeft w:val="0"/>
      <w:marRight w:val="0"/>
      <w:marTop w:val="0"/>
      <w:marBottom w:val="0"/>
      <w:divBdr>
        <w:top w:val="none" w:sz="0" w:space="0" w:color="auto"/>
        <w:left w:val="none" w:sz="0" w:space="0" w:color="auto"/>
        <w:bottom w:val="none" w:sz="0" w:space="0" w:color="auto"/>
        <w:right w:val="none" w:sz="0" w:space="0" w:color="auto"/>
      </w:divBdr>
      <w:divsChild>
        <w:div w:id="563414253">
          <w:marLeft w:val="0"/>
          <w:marRight w:val="0"/>
          <w:marTop w:val="0"/>
          <w:marBottom w:val="0"/>
          <w:divBdr>
            <w:top w:val="none" w:sz="0" w:space="0" w:color="auto"/>
            <w:left w:val="none" w:sz="0" w:space="0" w:color="auto"/>
            <w:bottom w:val="none" w:sz="0" w:space="0" w:color="auto"/>
            <w:right w:val="none" w:sz="0" w:space="0" w:color="auto"/>
          </w:divBdr>
          <w:divsChild>
            <w:div w:id="1949313181">
              <w:marLeft w:val="0"/>
              <w:marRight w:val="0"/>
              <w:marTop w:val="0"/>
              <w:marBottom w:val="150"/>
              <w:divBdr>
                <w:top w:val="single" w:sz="6" w:space="0" w:color="C6C6C6"/>
                <w:left w:val="single" w:sz="6" w:space="0" w:color="C6C6C6"/>
                <w:bottom w:val="single" w:sz="6" w:space="0" w:color="C6C6C6"/>
                <w:right w:val="single" w:sz="6" w:space="0" w:color="C6C6C6"/>
              </w:divBdr>
              <w:divsChild>
                <w:div w:id="1597520256">
                  <w:marLeft w:val="0"/>
                  <w:marRight w:val="0"/>
                  <w:marTop w:val="0"/>
                  <w:marBottom w:val="0"/>
                  <w:divBdr>
                    <w:top w:val="none" w:sz="0" w:space="0" w:color="auto"/>
                    <w:left w:val="none" w:sz="0" w:space="0" w:color="auto"/>
                    <w:bottom w:val="none" w:sz="0" w:space="0" w:color="auto"/>
                    <w:right w:val="none" w:sz="0" w:space="0" w:color="auto"/>
                  </w:divBdr>
                  <w:divsChild>
                    <w:div w:id="25382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07072">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434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2BA7-B44F-4818-BC06-B5ADB427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7965</Words>
  <Characters>4541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ingas</dc:creator>
  <cp:keywords>Ethan</cp:keywords>
  <cp:lastModifiedBy>klp21045 VPGT</cp:lastModifiedBy>
  <cp:revision>3</cp:revision>
  <cp:lastPrinted>2020-04-09T10:36:00Z</cp:lastPrinted>
  <dcterms:created xsi:type="dcterms:W3CDTF">2025-10-13T08:52:00Z</dcterms:created>
  <dcterms:modified xsi:type="dcterms:W3CDTF">2025-10-13T08:53:00Z</dcterms:modified>
</cp:coreProperties>
</file>